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97B5" w14:textId="77777777" w:rsidR="007F7419" w:rsidRDefault="00000000">
      <w:pPr>
        <w:jc w:val="right"/>
        <w:rPr>
          <w:rFonts w:ascii="Proxima Nova" w:eastAsia="Proxima Nova" w:hAnsi="Proxima Nova" w:cs="Proxima Nova"/>
          <w:sz w:val="24"/>
          <w:szCs w:val="24"/>
        </w:rPr>
      </w:pPr>
      <w:r>
        <w:rPr>
          <w:rFonts w:ascii="Proxima Nova" w:eastAsia="Proxima Nova" w:hAnsi="Proxima Nova" w:cs="Proxima Nova"/>
          <w:sz w:val="24"/>
          <w:szCs w:val="24"/>
        </w:rPr>
        <w:t>Contact: Simone Jung</w:t>
      </w:r>
    </w:p>
    <w:p w14:paraId="0257B773" w14:textId="77777777" w:rsidR="007F7419" w:rsidRDefault="00000000">
      <w:pPr>
        <w:jc w:val="right"/>
        <w:rPr>
          <w:rFonts w:ascii="Proxima Nova" w:eastAsia="Proxima Nova" w:hAnsi="Proxima Nova" w:cs="Proxima Nova"/>
          <w:sz w:val="24"/>
          <w:szCs w:val="24"/>
        </w:rPr>
      </w:pPr>
      <w:r>
        <w:rPr>
          <w:rFonts w:ascii="Proxima Nova" w:eastAsia="Proxima Nova" w:hAnsi="Proxima Nova" w:cs="Proxima Nova"/>
          <w:sz w:val="24"/>
          <w:szCs w:val="24"/>
        </w:rPr>
        <w:t>simone@booksforward.com</w:t>
      </w:r>
    </w:p>
    <w:p w14:paraId="7A256F32" w14:textId="77777777" w:rsidR="007F7419" w:rsidRDefault="00000000">
      <w:pPr>
        <w:jc w:val="right"/>
        <w:rPr>
          <w:rFonts w:ascii="Proxima Nova" w:eastAsia="Proxima Nova" w:hAnsi="Proxima Nova" w:cs="Proxima Nova"/>
          <w:sz w:val="24"/>
          <w:szCs w:val="24"/>
        </w:rPr>
      </w:pPr>
      <w:r>
        <w:rPr>
          <w:rFonts w:ascii="Proxima Nova" w:eastAsia="Proxima Nova" w:hAnsi="Proxima Nova" w:cs="Proxima Nova"/>
          <w:sz w:val="24"/>
          <w:szCs w:val="24"/>
        </w:rPr>
        <w:t>615-450-0186</w:t>
      </w:r>
    </w:p>
    <w:p w14:paraId="0927C8C1" w14:textId="77777777" w:rsidR="007F7419" w:rsidRDefault="00000000">
      <w:pPr>
        <w:rPr>
          <w:rFonts w:ascii="Proxima Nova" w:eastAsia="Proxima Nova" w:hAnsi="Proxima Nova" w:cs="Proxima Nova"/>
          <w:sz w:val="24"/>
          <w:szCs w:val="24"/>
        </w:rPr>
      </w:pPr>
      <w:r>
        <w:rPr>
          <w:rFonts w:ascii="Proxima Nova" w:eastAsia="Proxima Nova" w:hAnsi="Proxima Nova" w:cs="Proxima Nova"/>
          <w:b/>
          <w:sz w:val="28"/>
          <w:szCs w:val="28"/>
        </w:rPr>
        <w:t>FOR IMMEDIATE RELEASE:</w:t>
      </w:r>
      <w:r>
        <w:rPr>
          <w:rFonts w:ascii="Proxima Nova" w:eastAsia="Proxima Nova" w:hAnsi="Proxima Nova" w:cs="Proxima Nova"/>
          <w:b/>
          <w:sz w:val="28"/>
          <w:szCs w:val="28"/>
        </w:rPr>
        <w:tab/>
      </w:r>
      <w:r>
        <w:rPr>
          <w:rFonts w:ascii="Proxima Nova" w:eastAsia="Proxima Nova" w:hAnsi="Proxima Nova" w:cs="Proxima Nova"/>
          <w:b/>
          <w:sz w:val="24"/>
          <w:szCs w:val="24"/>
        </w:rPr>
        <w:tab/>
      </w:r>
      <w:r>
        <w:rPr>
          <w:rFonts w:ascii="Proxima Nova" w:eastAsia="Proxima Nova" w:hAnsi="Proxima Nova" w:cs="Proxima Nova"/>
          <w:b/>
          <w:sz w:val="24"/>
          <w:szCs w:val="24"/>
        </w:rPr>
        <w:tab/>
      </w:r>
      <w:r>
        <w:rPr>
          <w:rFonts w:ascii="Proxima Nova" w:eastAsia="Proxima Nova" w:hAnsi="Proxima Nova" w:cs="Proxima Nova"/>
          <w:b/>
          <w:sz w:val="24"/>
          <w:szCs w:val="24"/>
        </w:rPr>
        <w:tab/>
      </w:r>
      <w:r>
        <w:rPr>
          <w:rFonts w:ascii="Proxima Nova" w:eastAsia="Proxima Nova" w:hAnsi="Proxima Nova" w:cs="Proxima Nova"/>
          <w:b/>
          <w:sz w:val="24"/>
          <w:szCs w:val="24"/>
        </w:rPr>
        <w:tab/>
      </w:r>
    </w:p>
    <w:p w14:paraId="564D5AC5" w14:textId="77777777" w:rsidR="007F7419" w:rsidRDefault="007F7419">
      <w:pPr>
        <w:rPr>
          <w:rFonts w:ascii="Proxima Nova" w:eastAsia="Proxima Nova" w:hAnsi="Proxima Nova" w:cs="Proxima Nova"/>
          <w:sz w:val="24"/>
          <w:szCs w:val="24"/>
        </w:rPr>
      </w:pPr>
    </w:p>
    <w:p w14:paraId="70A01C6B" w14:textId="77777777" w:rsidR="007F7419" w:rsidRDefault="00000000">
      <w:pPr>
        <w:jc w:val="center"/>
        <w:rPr>
          <w:rFonts w:ascii="Proxima Nova" w:eastAsia="Proxima Nova" w:hAnsi="Proxima Nova" w:cs="Proxima Nova"/>
          <w:b/>
          <w:sz w:val="33"/>
          <w:szCs w:val="33"/>
        </w:rPr>
      </w:pPr>
      <w:r>
        <w:rPr>
          <w:rFonts w:ascii="Proxima Nova" w:eastAsia="Proxima Nova" w:hAnsi="Proxima Nova" w:cs="Proxima Nova"/>
          <w:b/>
          <w:sz w:val="33"/>
          <w:szCs w:val="33"/>
        </w:rPr>
        <w:t>2-mil-copy-bestselling Brazilian author pens first English novel</w:t>
      </w:r>
    </w:p>
    <w:p w14:paraId="496F2171" w14:textId="77777777" w:rsidR="007F7419" w:rsidRDefault="00000000">
      <w:pPr>
        <w:jc w:val="center"/>
        <w:rPr>
          <w:rFonts w:ascii="Proxima Nova" w:eastAsia="Proxima Nova" w:hAnsi="Proxima Nova" w:cs="Proxima Nova"/>
          <w:i/>
          <w:sz w:val="30"/>
          <w:szCs w:val="30"/>
        </w:rPr>
      </w:pPr>
      <w:r>
        <w:rPr>
          <w:rFonts w:ascii="Proxima Nova" w:eastAsia="Proxima Nova" w:hAnsi="Proxima Nova" w:cs="Proxima Nova"/>
          <w:i/>
          <w:sz w:val="30"/>
          <w:szCs w:val="30"/>
        </w:rPr>
        <w:t>Music, mystery, and coming-of-age in magical US YA debut</w:t>
      </w:r>
    </w:p>
    <w:p w14:paraId="4762CD88" w14:textId="77777777" w:rsidR="007F7419" w:rsidRDefault="00000000">
      <w:pPr>
        <w:rPr>
          <w:rFonts w:ascii="Proxima Nova" w:eastAsia="Proxima Nova" w:hAnsi="Proxima Nova" w:cs="Proxima Nova"/>
          <w:sz w:val="28"/>
          <w:szCs w:val="28"/>
        </w:rPr>
      </w:pPr>
      <w:r>
        <w:rPr>
          <w:noProof/>
        </w:rPr>
        <w:drawing>
          <wp:anchor distT="228600" distB="228600" distL="228600" distR="228600" simplePos="0" relativeHeight="251658240" behindDoc="0" locked="0" layoutInCell="1" hidden="0" allowOverlap="1" wp14:anchorId="3B4E8DDF" wp14:editId="4FA573E2">
            <wp:simplePos x="0" y="0"/>
            <wp:positionH relativeFrom="column">
              <wp:posOffset>3867150</wp:posOffset>
            </wp:positionH>
            <wp:positionV relativeFrom="paragraph">
              <wp:posOffset>276225</wp:posOffset>
            </wp:positionV>
            <wp:extent cx="2228850" cy="3334065"/>
            <wp:effectExtent l="0" t="0" r="0" b="0"/>
            <wp:wrapSquare wrapText="bothSides" distT="228600" distB="228600" distL="228600" distR="2286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8850" cy="3334065"/>
                    </a:xfrm>
                    <a:prstGeom prst="rect">
                      <a:avLst/>
                    </a:prstGeom>
                    <a:ln/>
                  </pic:spPr>
                </pic:pic>
              </a:graphicData>
            </a:graphic>
          </wp:anchor>
        </w:drawing>
      </w:r>
    </w:p>
    <w:p w14:paraId="3473C04F" w14:textId="77777777" w:rsidR="007F7419" w:rsidRDefault="00000000">
      <w:pPr>
        <w:jc w:val="both"/>
        <w:rPr>
          <w:rFonts w:ascii="Proxima Nova" w:eastAsia="Proxima Nova" w:hAnsi="Proxima Nova" w:cs="Proxima Nova"/>
          <w:sz w:val="21"/>
          <w:szCs w:val="21"/>
        </w:rPr>
      </w:pPr>
      <w:r>
        <w:rPr>
          <w:rFonts w:ascii="Proxima Nova" w:eastAsia="Proxima Nova" w:hAnsi="Proxima Nova" w:cs="Proxima Nova"/>
          <w:b/>
          <w:sz w:val="21"/>
          <w:szCs w:val="21"/>
        </w:rPr>
        <w:t>SÃO PAULO, Brazil</w:t>
      </w:r>
      <w:r>
        <w:rPr>
          <w:rFonts w:ascii="Proxima Nova" w:eastAsia="Proxima Nova" w:hAnsi="Proxima Nova" w:cs="Proxima Nova"/>
          <w:sz w:val="21"/>
          <w:szCs w:val="21"/>
        </w:rPr>
        <w:t>– Sway to the beat of beauty and poetry in “</w:t>
      </w:r>
      <w:r>
        <w:rPr>
          <w:rFonts w:ascii="Proxima Nova" w:eastAsia="Proxima Nova" w:hAnsi="Proxima Nova" w:cs="Proxima Nova"/>
          <w:b/>
          <w:sz w:val="21"/>
          <w:szCs w:val="21"/>
        </w:rPr>
        <w:t xml:space="preserve">The Musician” (Dec 13, 2022, Koehler Books) </w:t>
      </w:r>
      <w:r>
        <w:rPr>
          <w:rFonts w:ascii="Proxima Nova" w:eastAsia="Proxima Nova" w:hAnsi="Proxima Nova" w:cs="Proxima Nova"/>
          <w:sz w:val="21"/>
          <w:szCs w:val="21"/>
        </w:rPr>
        <w:t>a</w:t>
      </w:r>
      <w:r>
        <w:rPr>
          <w:rFonts w:ascii="Proxima Nova" w:eastAsia="Proxima Nova" w:hAnsi="Proxima Nova" w:cs="Proxima Nova"/>
          <w:b/>
          <w:sz w:val="21"/>
          <w:szCs w:val="21"/>
        </w:rPr>
        <w:t xml:space="preserve"> </w:t>
      </w:r>
      <w:r>
        <w:rPr>
          <w:rFonts w:ascii="Proxima Nova" w:eastAsia="Proxima Nova" w:hAnsi="Proxima Nova" w:cs="Proxima Nova"/>
          <w:sz w:val="21"/>
          <w:szCs w:val="21"/>
        </w:rPr>
        <w:t>new YA novel</w:t>
      </w:r>
      <w:r>
        <w:rPr>
          <w:rFonts w:ascii="Proxima Nova" w:eastAsia="Proxima Nova" w:hAnsi="Proxima Nova" w:cs="Proxima Nova"/>
          <w:b/>
          <w:sz w:val="21"/>
          <w:szCs w:val="21"/>
        </w:rPr>
        <w:t xml:space="preserve"> </w:t>
      </w:r>
      <w:r>
        <w:rPr>
          <w:rFonts w:ascii="Proxima Nova" w:eastAsia="Proxima Nova" w:hAnsi="Proxima Nova" w:cs="Proxima Nova"/>
          <w:sz w:val="21"/>
          <w:szCs w:val="21"/>
        </w:rPr>
        <w:t>by multi award-winning Brazilian author, Heloisa Prieto.</w:t>
      </w:r>
      <w:r>
        <w:rPr>
          <w:rFonts w:ascii="Proxima Nova" w:eastAsia="Proxima Nova" w:hAnsi="Proxima Nova" w:cs="Proxima Nova"/>
          <w:b/>
          <w:sz w:val="21"/>
          <w:szCs w:val="21"/>
        </w:rPr>
        <w:t xml:space="preserve"> </w:t>
      </w:r>
      <w:r>
        <w:rPr>
          <w:rFonts w:ascii="Proxima Nova" w:eastAsia="Proxima Nova" w:hAnsi="Proxima Nova" w:cs="Proxima Nova"/>
          <w:sz w:val="21"/>
          <w:szCs w:val="21"/>
        </w:rPr>
        <w:t xml:space="preserve">With over 2 million books sold in Brazil, Prieto is already a household name. But her long-standing success hasn’t stopped her from dazzling her readers with lyrical prose and spell-binding stories. With </w:t>
      </w:r>
      <w:r>
        <w:rPr>
          <w:rFonts w:ascii="Proxima Nova" w:eastAsia="Proxima Nova" w:hAnsi="Proxima Nova" w:cs="Proxima Nova"/>
          <w:i/>
          <w:sz w:val="21"/>
          <w:szCs w:val="21"/>
        </w:rPr>
        <w:t>The Musician</w:t>
      </w:r>
      <w:r>
        <w:rPr>
          <w:rFonts w:ascii="Proxima Nova" w:eastAsia="Proxima Nova" w:hAnsi="Proxima Nova" w:cs="Proxima Nova"/>
          <w:sz w:val="21"/>
          <w:szCs w:val="21"/>
        </w:rPr>
        <w:t>, she will debut her first English-written story within the US, uniting Brazilian mythology and the Guarani culture in a magical setting.</w:t>
      </w:r>
    </w:p>
    <w:p w14:paraId="57A571BC" w14:textId="77777777" w:rsidR="007F7419" w:rsidRDefault="007F7419">
      <w:pPr>
        <w:jc w:val="both"/>
        <w:rPr>
          <w:rFonts w:ascii="Proxima Nova" w:eastAsia="Proxima Nova" w:hAnsi="Proxima Nova" w:cs="Proxima Nova"/>
          <w:sz w:val="21"/>
          <w:szCs w:val="21"/>
        </w:rPr>
      </w:pPr>
    </w:p>
    <w:p w14:paraId="01092DBD" w14:textId="77777777" w:rsidR="007F7419" w:rsidRDefault="00000000">
      <w:pPr>
        <w:jc w:val="both"/>
        <w:rPr>
          <w:rFonts w:ascii="Proxima Nova" w:eastAsia="Proxima Nova" w:hAnsi="Proxima Nova" w:cs="Proxima Nova"/>
          <w:sz w:val="21"/>
          <w:szCs w:val="21"/>
        </w:rPr>
      </w:pPr>
      <w:r>
        <w:rPr>
          <w:rFonts w:ascii="Proxima Nova" w:eastAsia="Proxima Nova" w:hAnsi="Proxima Nova" w:cs="Proxima Nova"/>
          <w:sz w:val="21"/>
          <w:szCs w:val="21"/>
        </w:rPr>
        <w:t xml:space="preserve">With the success of her Mano series in Brazil, Prieto’s books are no stranger to the limelight. </w:t>
      </w:r>
      <w:r>
        <w:rPr>
          <w:rFonts w:ascii="Proxima Nova" w:eastAsia="Proxima Nova" w:hAnsi="Proxima Nova" w:cs="Proxima Nova"/>
          <w:color w:val="222222"/>
          <w:sz w:val="21"/>
          <w:szCs w:val="21"/>
          <w:highlight w:val="white"/>
        </w:rPr>
        <w:t xml:space="preserve">Famous for her Mano series that was adapted into the 2011 International Film Festival for Children and Young Adults (FICI) award-winning film, “The Best Things in the World”, Prieto approaches her newest story in a </w:t>
      </w:r>
      <w:r>
        <w:rPr>
          <w:rFonts w:ascii="Proxima Nova" w:eastAsia="Proxima Nova" w:hAnsi="Proxima Nova" w:cs="Proxima Nova"/>
          <w:color w:val="222222"/>
          <w:sz w:val="21"/>
          <w:szCs w:val="21"/>
          <w:highlight w:val="white"/>
        </w:rPr>
        <w:lastRenderedPageBreak/>
        <w:t>different way creating a timeless and magical coming-of-age story filled with poetry, romance, and mystery.</w:t>
      </w:r>
      <w:r>
        <w:rPr>
          <w:noProof/>
        </w:rPr>
        <mc:AlternateContent>
          <mc:Choice Requires="wpg">
            <w:drawing>
              <wp:anchor distT="57150" distB="57150" distL="57150" distR="57150" simplePos="0" relativeHeight="251659264" behindDoc="0" locked="0" layoutInCell="1" hidden="0" allowOverlap="1" wp14:anchorId="195B9712" wp14:editId="69BF4B94">
                <wp:simplePos x="0" y="0"/>
                <wp:positionH relativeFrom="column">
                  <wp:posOffset>-638174</wp:posOffset>
                </wp:positionH>
                <wp:positionV relativeFrom="paragraph">
                  <wp:posOffset>1285875</wp:posOffset>
                </wp:positionV>
                <wp:extent cx="2414588" cy="1235664"/>
                <wp:effectExtent l="0" t="0" r="0" b="0"/>
                <wp:wrapSquare wrapText="bothSides" distT="57150" distB="57150" distL="57150" distR="57150"/>
                <wp:docPr id="1" name="Caixa de Texto 1"/>
                <wp:cNvGraphicFramePr/>
                <a:graphic xmlns:a="http://schemas.openxmlformats.org/drawingml/2006/main">
                  <a:graphicData uri="http://schemas.microsoft.com/office/word/2010/wordprocessingShape">
                    <wps:wsp>
                      <wps:cNvSpPr txBox="1"/>
                      <wps:spPr>
                        <a:xfrm>
                          <a:off x="565775" y="819400"/>
                          <a:ext cx="3629100" cy="1847100"/>
                        </a:xfrm>
                        <a:prstGeom prst="rect">
                          <a:avLst/>
                        </a:prstGeom>
                        <a:noFill/>
                        <a:ln>
                          <a:noFill/>
                        </a:ln>
                      </wps:spPr>
                      <wps:txbx>
                        <w:txbxContent>
                          <w:p w14:paraId="367EF5CC" w14:textId="77777777" w:rsidR="007F7419" w:rsidRDefault="00000000">
                            <w:pPr>
                              <w:spacing w:line="240" w:lineRule="auto"/>
                              <w:textDirection w:val="btLr"/>
                            </w:pPr>
                            <w:r>
                              <w:rPr>
                                <w:rFonts w:ascii="Proxima Nova" w:eastAsia="Proxima Nova" w:hAnsi="Proxima Nova" w:cs="Proxima Nova"/>
                                <w:b/>
                                <w:i/>
                                <w:color w:val="674EA7"/>
                                <w:sz w:val="36"/>
                              </w:rPr>
                              <w:t>“A musician and a healer share the same path; they spend their lives traveling, speaking beyond words, and rescuing ancient memories of wisdom and hope from people’s hearts.”</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-638174</wp:posOffset>
                </wp:positionH>
                <wp:positionV relativeFrom="paragraph">
                  <wp:posOffset>1285875</wp:posOffset>
                </wp:positionV>
                <wp:extent cx="2414588" cy="1235664"/>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14588" cy="1235664"/>
                        </a:xfrm>
                        <a:prstGeom prst="rect"/>
                        <a:ln/>
                      </pic:spPr>
                    </pic:pic>
                  </a:graphicData>
                </a:graphic>
              </wp:anchor>
            </w:drawing>
          </mc:Fallback>
        </mc:AlternateContent>
      </w:r>
    </w:p>
    <w:p w14:paraId="582C697A" w14:textId="77777777" w:rsidR="007F7419" w:rsidRDefault="007F7419">
      <w:pPr>
        <w:jc w:val="both"/>
        <w:rPr>
          <w:rFonts w:ascii="Proxima Nova" w:eastAsia="Proxima Nova" w:hAnsi="Proxima Nova" w:cs="Proxima Nova"/>
          <w:sz w:val="21"/>
          <w:szCs w:val="21"/>
        </w:rPr>
      </w:pPr>
    </w:p>
    <w:p w14:paraId="3AD7418B" w14:textId="77777777" w:rsidR="007F7419" w:rsidRDefault="00000000">
      <w:pPr>
        <w:jc w:val="both"/>
        <w:rPr>
          <w:rFonts w:ascii="Proxima Nova" w:eastAsia="Proxima Nova" w:hAnsi="Proxima Nova" w:cs="Proxima Nova"/>
          <w:sz w:val="21"/>
          <w:szCs w:val="21"/>
        </w:rPr>
      </w:pPr>
      <w:r>
        <w:rPr>
          <w:rFonts w:ascii="Proxima Nova" w:eastAsia="Proxima Nova" w:hAnsi="Proxima Nova" w:cs="Proxima Nova"/>
          <w:sz w:val="21"/>
          <w:szCs w:val="21"/>
        </w:rPr>
        <w:t xml:space="preserve">It follows a young Thomas whose only companions are the musical creatures only he can see. As a famous musician, he’s able to hide the lingering pain of his childhood using music as a form of connecting with the rest of the world. But when people find out about his magical creatures, they plan to steal it for themselves through seduction. With the help of </w:t>
      </w:r>
      <w:proofErr w:type="spellStart"/>
      <w:r>
        <w:rPr>
          <w:rFonts w:ascii="Proxima Nova" w:eastAsia="Proxima Nova" w:hAnsi="Proxima Nova" w:cs="Proxima Nova"/>
          <w:sz w:val="21"/>
          <w:szCs w:val="21"/>
        </w:rPr>
        <w:t>Marlui</w:t>
      </w:r>
      <w:proofErr w:type="spellEnd"/>
      <w:r>
        <w:rPr>
          <w:rFonts w:ascii="Proxima Nova" w:eastAsia="Proxima Nova" w:hAnsi="Proxima Nova" w:cs="Proxima Nova"/>
          <w:sz w:val="21"/>
          <w:szCs w:val="21"/>
        </w:rPr>
        <w:t>, a young Guarani shaman, Thomas must face down his demons in this offbeat love triangle.</w:t>
      </w:r>
    </w:p>
    <w:p w14:paraId="6EFA36BA" w14:textId="77777777" w:rsidR="007F7419" w:rsidRDefault="00000000">
      <w:pPr>
        <w:jc w:val="both"/>
        <w:rPr>
          <w:rFonts w:ascii="Proxima Nova" w:eastAsia="Proxima Nova" w:hAnsi="Proxima Nova" w:cs="Proxima Nova"/>
          <w:sz w:val="21"/>
          <w:szCs w:val="21"/>
        </w:rPr>
      </w:pPr>
      <w:r>
        <w:rPr>
          <w:rFonts w:ascii="Proxima Nova" w:eastAsia="Proxima Nova" w:hAnsi="Proxima Nova" w:cs="Proxima Nova"/>
          <w:sz w:val="21"/>
          <w:szCs w:val="21"/>
        </w:rPr>
        <w:t xml:space="preserve"> </w:t>
      </w:r>
      <w:hyperlink r:id="rId10">
        <w:r>
          <w:rPr>
            <w:rFonts w:ascii="Proxima Nova" w:eastAsia="Proxima Nova" w:hAnsi="Proxima Nova" w:cs="Proxima Nova"/>
            <w:color w:val="1155CC"/>
            <w:sz w:val="21"/>
            <w:szCs w:val="21"/>
            <w:u w:val="single"/>
          </w:rPr>
          <w:t xml:space="preserve">WATCH AN EXCERPT READING NARRATED BY SOFIA MARUCI </w:t>
        </w:r>
      </w:hyperlink>
      <w:r>
        <w:rPr>
          <w:rFonts w:ascii="Proxima Nova" w:eastAsia="Proxima Nova" w:hAnsi="Proxima Nova" w:cs="Proxima Nova"/>
          <w:sz w:val="21"/>
          <w:szCs w:val="21"/>
        </w:rPr>
        <w:t xml:space="preserve"> </w:t>
      </w:r>
    </w:p>
    <w:p w14:paraId="1012777B" w14:textId="77777777" w:rsidR="007F7419" w:rsidRDefault="007F7419">
      <w:pPr>
        <w:jc w:val="both"/>
        <w:rPr>
          <w:rFonts w:ascii="Proxima Nova" w:eastAsia="Proxima Nova" w:hAnsi="Proxima Nova" w:cs="Proxima Nova"/>
          <w:sz w:val="21"/>
          <w:szCs w:val="21"/>
        </w:rPr>
      </w:pPr>
    </w:p>
    <w:p w14:paraId="2F7E718B" w14:textId="05CE0678" w:rsidR="007F7419" w:rsidRDefault="00000000">
      <w:pPr>
        <w:jc w:val="both"/>
        <w:rPr>
          <w:rFonts w:ascii="Proxima Nova" w:eastAsia="Proxima Nova" w:hAnsi="Proxima Nova" w:cs="Proxima Nova"/>
          <w:sz w:val="21"/>
          <w:szCs w:val="21"/>
        </w:rPr>
      </w:pPr>
      <w:r>
        <w:rPr>
          <w:rFonts w:ascii="Proxima Nova" w:eastAsia="Proxima Nova" w:hAnsi="Proxima Nova" w:cs="Proxima Nova"/>
          <w:sz w:val="21"/>
          <w:szCs w:val="21"/>
        </w:rPr>
        <w:t>For fans of Paulo Coe</w:t>
      </w:r>
      <w:r w:rsidR="00A53F6C">
        <w:rPr>
          <w:rFonts w:ascii="Proxima Nova" w:eastAsia="Proxima Nova" w:hAnsi="Proxima Nova" w:cs="Proxima Nova"/>
          <w:sz w:val="21"/>
          <w:szCs w:val="21"/>
        </w:rPr>
        <w:t>lho</w:t>
      </w:r>
      <w:r>
        <w:rPr>
          <w:rFonts w:ascii="Proxima Nova" w:eastAsia="Proxima Nova" w:hAnsi="Proxima Nova" w:cs="Proxima Nova"/>
          <w:sz w:val="21"/>
          <w:szCs w:val="21"/>
        </w:rPr>
        <w:t xml:space="preserve"> and Sally Rooney, readers will be entranced by this magical journey of self-discovery and the belief in the unseen.</w:t>
      </w:r>
    </w:p>
    <w:p w14:paraId="20D69C64" w14:textId="77777777" w:rsidR="007F7419" w:rsidRDefault="00000000">
      <w:pPr>
        <w:jc w:val="center"/>
        <w:rPr>
          <w:rFonts w:ascii="Proxima Nova" w:eastAsia="Proxima Nova" w:hAnsi="Proxima Nova" w:cs="Proxima Nova"/>
          <w:b/>
          <w:sz w:val="28"/>
          <w:szCs w:val="28"/>
        </w:rPr>
      </w:pPr>
      <w:r>
        <w:rPr>
          <w:rFonts w:ascii="Proxima Nova" w:eastAsia="Proxima Nova" w:hAnsi="Proxima Nova" w:cs="Proxima Nova"/>
          <w:b/>
          <w:sz w:val="28"/>
          <w:szCs w:val="28"/>
        </w:rPr>
        <w:t>“The Musician”</w:t>
      </w:r>
    </w:p>
    <w:p w14:paraId="643A7953" w14:textId="77777777" w:rsidR="007F7419" w:rsidRDefault="00000000">
      <w:pPr>
        <w:jc w:val="center"/>
        <w:rPr>
          <w:rFonts w:ascii="Proxima Nova" w:eastAsia="Proxima Nova" w:hAnsi="Proxima Nova" w:cs="Proxima Nova"/>
          <w:sz w:val="24"/>
          <w:szCs w:val="24"/>
        </w:rPr>
      </w:pPr>
      <w:r>
        <w:rPr>
          <w:rFonts w:ascii="Proxima Nova" w:eastAsia="Proxima Nova" w:hAnsi="Proxima Nova" w:cs="Proxima Nova"/>
          <w:sz w:val="24"/>
          <w:szCs w:val="24"/>
        </w:rPr>
        <w:t xml:space="preserve">Heloisa Prieto | December 13, </w:t>
      </w:r>
      <w:proofErr w:type="gramStart"/>
      <w:r>
        <w:rPr>
          <w:rFonts w:ascii="Proxima Nova" w:eastAsia="Proxima Nova" w:hAnsi="Proxima Nova" w:cs="Proxima Nova"/>
          <w:sz w:val="24"/>
          <w:szCs w:val="24"/>
        </w:rPr>
        <w:t>2022</w:t>
      </w:r>
      <w:proofErr w:type="gramEnd"/>
      <w:r>
        <w:rPr>
          <w:rFonts w:ascii="Proxima Nova" w:eastAsia="Proxima Nova" w:hAnsi="Proxima Nova" w:cs="Proxima Nova"/>
          <w:sz w:val="24"/>
          <w:szCs w:val="24"/>
        </w:rPr>
        <w:t xml:space="preserve"> | </w:t>
      </w:r>
      <w:proofErr w:type="spellStart"/>
      <w:r>
        <w:rPr>
          <w:rFonts w:ascii="Proxima Nova" w:eastAsia="Proxima Nova" w:hAnsi="Proxima Nova" w:cs="Proxima Nova"/>
          <w:sz w:val="24"/>
          <w:szCs w:val="24"/>
        </w:rPr>
        <w:t>Köehler</w:t>
      </w:r>
      <w:proofErr w:type="spellEnd"/>
      <w:r>
        <w:rPr>
          <w:rFonts w:ascii="Proxima Nova" w:eastAsia="Proxima Nova" w:hAnsi="Proxima Nova" w:cs="Proxima Nova"/>
          <w:sz w:val="24"/>
          <w:szCs w:val="24"/>
        </w:rPr>
        <w:t xml:space="preserve"> Books | Contemporary magical realism</w:t>
      </w:r>
    </w:p>
    <w:p w14:paraId="324D4C8E" w14:textId="77777777" w:rsidR="007F7419" w:rsidRDefault="00000000">
      <w:pPr>
        <w:jc w:val="center"/>
        <w:rPr>
          <w:rFonts w:ascii="Proxima Nova" w:eastAsia="Proxima Nova" w:hAnsi="Proxima Nova" w:cs="Proxima Nova"/>
          <w:sz w:val="24"/>
          <w:szCs w:val="24"/>
        </w:rPr>
      </w:pPr>
      <w:r>
        <w:rPr>
          <w:rFonts w:ascii="Proxima Nova" w:eastAsia="Proxima Nova" w:hAnsi="Proxima Nova" w:cs="Proxima Nova"/>
          <w:sz w:val="24"/>
          <w:szCs w:val="24"/>
        </w:rPr>
        <w:t xml:space="preserve">Hardcover | </w:t>
      </w:r>
      <w:r>
        <w:rPr>
          <w:rFonts w:ascii="Proxima Nova" w:eastAsia="Proxima Nova" w:hAnsi="Proxima Nova" w:cs="Proxima Nova"/>
        </w:rPr>
        <w:t>978-1-64663-864-2</w:t>
      </w:r>
      <w:r>
        <w:rPr>
          <w:rFonts w:ascii="Proxima Nova" w:eastAsia="Proxima Nova" w:hAnsi="Proxima Nova" w:cs="Proxima Nova"/>
          <w:sz w:val="24"/>
          <w:szCs w:val="24"/>
        </w:rPr>
        <w:t xml:space="preserve"> | $28.95</w:t>
      </w:r>
    </w:p>
    <w:p w14:paraId="5A7EB089" w14:textId="77777777" w:rsidR="007F7419" w:rsidRDefault="00000000">
      <w:pPr>
        <w:jc w:val="center"/>
        <w:rPr>
          <w:rFonts w:ascii="Proxima Nova" w:eastAsia="Proxima Nova" w:hAnsi="Proxima Nova" w:cs="Proxima Nova"/>
          <w:sz w:val="24"/>
          <w:szCs w:val="24"/>
        </w:rPr>
      </w:pPr>
      <w:r>
        <w:rPr>
          <w:rFonts w:ascii="Proxima Nova" w:eastAsia="Proxima Nova" w:hAnsi="Proxima Nova" w:cs="Proxima Nova"/>
          <w:sz w:val="24"/>
          <w:szCs w:val="24"/>
        </w:rPr>
        <w:t xml:space="preserve">Paperback | </w:t>
      </w:r>
      <w:r>
        <w:rPr>
          <w:rFonts w:ascii="Proxima Nova" w:eastAsia="Proxima Nova" w:hAnsi="Proxima Nova" w:cs="Proxima Nova"/>
        </w:rPr>
        <w:t>978-1-64663-862-8</w:t>
      </w:r>
      <w:r>
        <w:rPr>
          <w:rFonts w:ascii="Proxima Nova" w:eastAsia="Proxima Nova" w:hAnsi="Proxima Nova" w:cs="Proxima Nova"/>
          <w:sz w:val="24"/>
          <w:szCs w:val="24"/>
        </w:rPr>
        <w:t xml:space="preserve"> | $15.95 </w:t>
      </w:r>
    </w:p>
    <w:p w14:paraId="49476683" w14:textId="77777777" w:rsidR="007F7419" w:rsidRDefault="00000000">
      <w:pPr>
        <w:jc w:val="center"/>
        <w:rPr>
          <w:rFonts w:ascii="Proxima Nova" w:eastAsia="Proxima Nova" w:hAnsi="Proxima Nova" w:cs="Proxima Nova"/>
          <w:sz w:val="24"/>
          <w:szCs w:val="24"/>
        </w:rPr>
      </w:pPr>
      <w:proofErr w:type="spellStart"/>
      <w:r>
        <w:rPr>
          <w:rFonts w:ascii="Proxima Nova" w:eastAsia="Proxima Nova" w:hAnsi="Proxima Nova" w:cs="Proxima Nova"/>
          <w:sz w:val="24"/>
          <w:szCs w:val="24"/>
        </w:rPr>
        <w:t>Ebook</w:t>
      </w:r>
      <w:proofErr w:type="spellEnd"/>
      <w:r>
        <w:rPr>
          <w:rFonts w:ascii="Proxima Nova" w:eastAsia="Proxima Nova" w:hAnsi="Proxima Nova" w:cs="Proxima Nova"/>
          <w:sz w:val="24"/>
          <w:szCs w:val="24"/>
        </w:rPr>
        <w:t xml:space="preserve"> | </w:t>
      </w:r>
      <w:r>
        <w:rPr>
          <w:rFonts w:ascii="Proxima Nova" w:eastAsia="Proxima Nova" w:hAnsi="Proxima Nova" w:cs="Proxima Nova"/>
        </w:rPr>
        <w:t>978-1-64663-863-5</w:t>
      </w:r>
      <w:r>
        <w:rPr>
          <w:rFonts w:ascii="Proxima Nova" w:eastAsia="Proxima Nova" w:hAnsi="Proxima Nova" w:cs="Proxima Nova"/>
          <w:sz w:val="24"/>
          <w:szCs w:val="24"/>
        </w:rPr>
        <w:t xml:space="preserve"> | $7.95</w:t>
      </w:r>
    </w:p>
    <w:p w14:paraId="53349B43" w14:textId="77777777" w:rsidR="007F7419" w:rsidRDefault="00000000">
      <w:pPr>
        <w:jc w:val="both"/>
        <w:rPr>
          <w:rFonts w:ascii="Proxima Nova" w:eastAsia="Proxima Nova" w:hAnsi="Proxima Nova" w:cs="Proxima Nova"/>
          <w:b/>
          <w:sz w:val="24"/>
          <w:szCs w:val="24"/>
        </w:rPr>
      </w:pPr>
      <w:r>
        <w:rPr>
          <w:noProof/>
        </w:rPr>
        <w:drawing>
          <wp:anchor distT="114300" distB="114300" distL="114300" distR="114300" simplePos="0" relativeHeight="251660288" behindDoc="0" locked="0" layoutInCell="1" hidden="0" allowOverlap="1" wp14:anchorId="6AC355E3" wp14:editId="62C2DF99">
            <wp:simplePos x="0" y="0"/>
            <wp:positionH relativeFrom="column">
              <wp:posOffset>3209925</wp:posOffset>
            </wp:positionH>
            <wp:positionV relativeFrom="paragraph">
              <wp:posOffset>238125</wp:posOffset>
            </wp:positionV>
            <wp:extent cx="3241358" cy="2147888"/>
            <wp:effectExtent l="0" t="0" r="0" b="0"/>
            <wp:wrapSquare wrapText="bothSides" distT="114300" distB="11430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3241358" cy="2147888"/>
                    </a:xfrm>
                    <a:prstGeom prst="rect">
                      <a:avLst/>
                    </a:prstGeom>
                    <a:ln/>
                  </pic:spPr>
                </pic:pic>
              </a:graphicData>
            </a:graphic>
          </wp:anchor>
        </w:drawing>
      </w:r>
    </w:p>
    <w:p w14:paraId="243533DB" w14:textId="77777777" w:rsidR="007F7419" w:rsidRDefault="00000000">
      <w:pPr>
        <w:jc w:val="both"/>
        <w:rPr>
          <w:rFonts w:ascii="Proxima Nova" w:eastAsia="Proxima Nova" w:hAnsi="Proxima Nova" w:cs="Proxima Nova"/>
        </w:rPr>
      </w:pPr>
      <w:r>
        <w:rPr>
          <w:rFonts w:ascii="Proxima Nova" w:eastAsia="Proxima Nova" w:hAnsi="Proxima Nova" w:cs="Proxima Nova"/>
          <w:b/>
        </w:rPr>
        <w:t>HELOISA PRIETO</w:t>
      </w:r>
      <w:r>
        <w:rPr>
          <w:rFonts w:ascii="Proxima Nova" w:eastAsia="Proxima Nova" w:hAnsi="Proxima Nova" w:cs="Proxima Nova"/>
        </w:rPr>
        <w:t xml:space="preserve"> is one of Brazil’s most celebrated children and YA authors. She has sold over two million books in her native country. Her Mano series of YA novels inspired the Time Warner movie </w:t>
      </w:r>
      <w:r>
        <w:rPr>
          <w:rFonts w:ascii="Proxima Nova" w:eastAsia="Proxima Nova" w:hAnsi="Proxima Nova" w:cs="Proxima Nova"/>
          <w:i/>
        </w:rPr>
        <w:t>The Best Things in the World</w:t>
      </w:r>
      <w:r>
        <w:rPr>
          <w:rFonts w:ascii="Proxima Nova" w:eastAsia="Proxima Nova" w:hAnsi="Proxima Nova" w:cs="Proxima Nova"/>
        </w:rPr>
        <w:t xml:space="preserve">. She recently published </w:t>
      </w:r>
      <w:r>
        <w:rPr>
          <w:rFonts w:ascii="Proxima Nova" w:eastAsia="Proxima Nova" w:hAnsi="Proxima Nova" w:cs="Proxima Nova"/>
          <w:i/>
        </w:rPr>
        <w:t>1,002 Ghosts</w:t>
      </w:r>
      <w:r>
        <w:rPr>
          <w:rFonts w:ascii="Proxima Nova" w:eastAsia="Proxima Nova" w:hAnsi="Proxima Nova" w:cs="Proxima Nova"/>
        </w:rPr>
        <w:t xml:space="preserve">, and her book </w:t>
      </w:r>
      <w:proofErr w:type="spellStart"/>
      <w:r>
        <w:rPr>
          <w:rFonts w:ascii="Proxima Nova" w:eastAsia="Proxima Nova" w:hAnsi="Proxima Nova" w:cs="Proxima Nova"/>
          <w:i/>
        </w:rPr>
        <w:t>Viajantes</w:t>
      </w:r>
      <w:proofErr w:type="spellEnd"/>
      <w:r>
        <w:rPr>
          <w:rFonts w:ascii="Proxima Nova" w:eastAsia="Proxima Nova" w:hAnsi="Proxima Nova" w:cs="Proxima Nova"/>
          <w:i/>
        </w:rPr>
        <w:t xml:space="preserve"> do Vento</w:t>
      </w:r>
      <w:r>
        <w:rPr>
          <w:rFonts w:ascii="Proxima Nova" w:eastAsia="Proxima Nova" w:hAnsi="Proxima Nova" w:cs="Proxima Nova"/>
        </w:rPr>
        <w:t xml:space="preserve"> was selected for the PNLD Public-Book Purchasing </w:t>
      </w:r>
      <w:proofErr w:type="spellStart"/>
      <w:r>
        <w:rPr>
          <w:rFonts w:ascii="Proxima Nova" w:eastAsia="Proxima Nova" w:hAnsi="Proxima Nova" w:cs="Proxima Nova"/>
        </w:rPr>
        <w:t>Programme</w:t>
      </w:r>
      <w:proofErr w:type="spellEnd"/>
      <w:r>
        <w:rPr>
          <w:rFonts w:ascii="Proxima Nova" w:eastAsia="Proxima Nova" w:hAnsi="Proxima Nova" w:cs="Proxima Nova"/>
        </w:rPr>
        <w:t xml:space="preserve">, the biggest of its kind in the world. </w:t>
      </w:r>
    </w:p>
    <w:p w14:paraId="28131C38" w14:textId="77777777" w:rsidR="007F7419" w:rsidRDefault="007F7419">
      <w:pPr>
        <w:jc w:val="both"/>
        <w:rPr>
          <w:rFonts w:ascii="Proxima Nova" w:eastAsia="Proxima Nova" w:hAnsi="Proxima Nova" w:cs="Proxima Nova"/>
        </w:rPr>
      </w:pPr>
    </w:p>
    <w:p w14:paraId="002E6B03" w14:textId="77777777" w:rsidR="007F7419" w:rsidRDefault="00000000">
      <w:pPr>
        <w:jc w:val="both"/>
        <w:rPr>
          <w:rFonts w:ascii="Proxima Nova" w:eastAsia="Proxima Nova" w:hAnsi="Proxima Nova" w:cs="Proxima Nova"/>
        </w:rPr>
      </w:pPr>
      <w:r>
        <w:rPr>
          <w:rFonts w:ascii="Proxima Nova" w:eastAsia="Proxima Nova" w:hAnsi="Proxima Nova" w:cs="Proxima Nova"/>
        </w:rPr>
        <w:t xml:space="preserve">She has spent a lifetime researching myths and legends–both ancient and modern–and organizing and curating collections of cross-cultural interest. She has created and organized numerous creative writing workshops for children, </w:t>
      </w:r>
      <w:proofErr w:type="spellStart"/>
      <w:r>
        <w:rPr>
          <w:rFonts w:ascii="Proxima Nova" w:eastAsia="Proxima Nova" w:hAnsi="Proxima Nova" w:cs="Proxima Nova"/>
        </w:rPr>
        <w:t>teenages</w:t>
      </w:r>
      <w:proofErr w:type="spellEnd"/>
      <w:r>
        <w:rPr>
          <w:rFonts w:ascii="Proxima Nova" w:eastAsia="Proxima Nova" w:hAnsi="Proxima Nova" w:cs="Proxima Nova"/>
        </w:rPr>
        <w:t xml:space="preserve">, and adults. Heloisa also has a PhD in French literature (University of São Paulo) and a master’s degree in semiotics (Catholic University of São Paulo). Find out more about her </w:t>
      </w:r>
      <w:hyperlink r:id="rId12">
        <w:r>
          <w:rPr>
            <w:rFonts w:ascii="Proxima Nova" w:eastAsia="Proxima Nova" w:hAnsi="Proxima Nova" w:cs="Proxima Nova"/>
            <w:color w:val="1155CC"/>
            <w:u w:val="single"/>
          </w:rPr>
          <w:t>here</w:t>
        </w:r>
      </w:hyperlink>
      <w:r>
        <w:rPr>
          <w:rFonts w:ascii="Proxima Nova" w:eastAsia="Proxima Nova" w:hAnsi="Proxima Nova" w:cs="Proxima Nova"/>
        </w:rPr>
        <w:t>.</w:t>
      </w:r>
    </w:p>
    <w:p w14:paraId="0FCBFD54" w14:textId="77777777" w:rsidR="007F7419" w:rsidRDefault="00000000">
      <w:pPr>
        <w:jc w:val="center"/>
        <w:rPr>
          <w:rFonts w:ascii="Proxima Nova" w:eastAsia="Proxima Nova" w:hAnsi="Proxima Nova" w:cs="Proxima Nova"/>
          <w:b/>
          <w:sz w:val="28"/>
          <w:szCs w:val="28"/>
        </w:rPr>
      </w:pPr>
      <w:r>
        <w:rPr>
          <w:rFonts w:ascii="Proxima Nova" w:eastAsia="Proxima Nova" w:hAnsi="Proxima Nova" w:cs="Proxima Nova"/>
          <w:b/>
          <w:sz w:val="28"/>
          <w:szCs w:val="28"/>
        </w:rPr>
        <w:t>Follow Heloisa on social media:</w:t>
      </w:r>
    </w:p>
    <w:p w14:paraId="1FC22B94" w14:textId="77777777" w:rsidR="007F7419" w:rsidRDefault="00000000">
      <w:pPr>
        <w:jc w:val="center"/>
        <w:rPr>
          <w:rFonts w:ascii="Proxima Nova" w:eastAsia="Proxima Nova" w:hAnsi="Proxima Nova" w:cs="Proxima Nova"/>
          <w:sz w:val="24"/>
          <w:szCs w:val="24"/>
        </w:rPr>
      </w:pPr>
      <w:r>
        <w:rPr>
          <w:rFonts w:ascii="Proxima Nova" w:eastAsia="Proxima Nova" w:hAnsi="Proxima Nova" w:cs="Proxima Nova"/>
          <w:sz w:val="24"/>
          <w:szCs w:val="24"/>
        </w:rPr>
        <w:lastRenderedPageBreak/>
        <w:t xml:space="preserve">Facebook: </w:t>
      </w:r>
      <w:hyperlink r:id="rId13">
        <w:r>
          <w:rPr>
            <w:rFonts w:ascii="Proxima Nova" w:eastAsia="Proxima Nova" w:hAnsi="Proxima Nova" w:cs="Proxima Nova"/>
            <w:color w:val="1155CC"/>
            <w:sz w:val="24"/>
            <w:szCs w:val="24"/>
            <w:u w:val="single"/>
          </w:rPr>
          <w:t>Heloisa Prieto</w:t>
        </w:r>
      </w:hyperlink>
      <w:r>
        <w:rPr>
          <w:rFonts w:ascii="Proxima Nova" w:eastAsia="Proxima Nova" w:hAnsi="Proxima Nova" w:cs="Proxima Nova"/>
          <w:sz w:val="24"/>
          <w:szCs w:val="24"/>
        </w:rPr>
        <w:t xml:space="preserve"> | Twitter: </w:t>
      </w:r>
      <w:hyperlink r:id="rId14">
        <w:r>
          <w:rPr>
            <w:rFonts w:ascii="Proxima Nova" w:eastAsia="Proxima Nova" w:hAnsi="Proxima Nova" w:cs="Proxima Nova"/>
            <w:color w:val="1155CC"/>
            <w:sz w:val="24"/>
            <w:szCs w:val="24"/>
            <w:u w:val="single"/>
          </w:rPr>
          <w:t>@heloisa_prieto</w:t>
        </w:r>
      </w:hyperlink>
      <w:r>
        <w:rPr>
          <w:rFonts w:ascii="Proxima Nova" w:eastAsia="Proxima Nova" w:hAnsi="Proxima Nova" w:cs="Proxima Nova"/>
          <w:sz w:val="24"/>
          <w:szCs w:val="24"/>
        </w:rPr>
        <w:t xml:space="preserve"> | Instagram: </w:t>
      </w:r>
      <w:hyperlink r:id="rId15">
        <w:r>
          <w:rPr>
            <w:rFonts w:ascii="Proxima Nova" w:eastAsia="Proxima Nova" w:hAnsi="Proxima Nova" w:cs="Proxima Nova"/>
            <w:color w:val="1155CC"/>
            <w:sz w:val="24"/>
            <w:szCs w:val="24"/>
            <w:u w:val="single"/>
          </w:rPr>
          <w:t>@heloisa.prieto</w:t>
        </w:r>
      </w:hyperlink>
      <w:r>
        <w:rPr>
          <w:rFonts w:ascii="Proxima Nova" w:eastAsia="Proxima Nova" w:hAnsi="Proxima Nova" w:cs="Proxima Nova"/>
          <w:sz w:val="24"/>
          <w:szCs w:val="24"/>
        </w:rPr>
        <w:t xml:space="preserve"> </w:t>
      </w:r>
    </w:p>
    <w:p w14:paraId="770E871D" w14:textId="77777777" w:rsidR="007F7419" w:rsidRDefault="007F7419">
      <w:pPr>
        <w:rPr>
          <w:rFonts w:ascii="Proxima Nova" w:eastAsia="Proxima Nova" w:hAnsi="Proxima Nova" w:cs="Proxima Nova"/>
          <w:sz w:val="24"/>
          <w:szCs w:val="24"/>
        </w:rPr>
      </w:pPr>
    </w:p>
    <w:p w14:paraId="0362585A" w14:textId="77777777" w:rsidR="007F7419" w:rsidRDefault="00000000">
      <w:pPr>
        <w:jc w:val="center"/>
        <w:rPr>
          <w:rFonts w:ascii="Proxima Nova" w:eastAsia="Proxima Nova" w:hAnsi="Proxima Nova" w:cs="Proxima Nova"/>
          <w:b/>
          <w:sz w:val="36"/>
          <w:szCs w:val="36"/>
        </w:rPr>
      </w:pPr>
      <w:r>
        <w:rPr>
          <w:rFonts w:ascii="Proxima Nova" w:eastAsia="Proxima Nova" w:hAnsi="Proxima Nova" w:cs="Proxima Nova"/>
          <w:b/>
          <w:sz w:val="36"/>
          <w:szCs w:val="36"/>
        </w:rPr>
        <w:t>In an interview, Heloisa can discuss:</w:t>
      </w:r>
    </w:p>
    <w:p w14:paraId="6EE42F10" w14:textId="77777777" w:rsidR="007F7419" w:rsidRDefault="00000000">
      <w:pPr>
        <w:numPr>
          <w:ilvl w:val="0"/>
          <w:numId w:val="2"/>
        </w:numPr>
        <w:rPr>
          <w:rFonts w:ascii="Proxima Nova" w:eastAsia="Proxima Nova" w:hAnsi="Proxima Nova" w:cs="Proxima Nova"/>
          <w:sz w:val="26"/>
          <w:szCs w:val="26"/>
        </w:rPr>
      </w:pPr>
      <w:r>
        <w:rPr>
          <w:rFonts w:ascii="Proxima Nova" w:eastAsia="Proxima Nova" w:hAnsi="Proxima Nova" w:cs="Proxima Nova"/>
          <w:sz w:val="26"/>
          <w:szCs w:val="26"/>
        </w:rPr>
        <w:t>Her journey from writing as a young kindergarten teacher to releasing over 90 books with 2 million copies sold</w:t>
      </w:r>
    </w:p>
    <w:p w14:paraId="42EE65C2" w14:textId="77777777" w:rsidR="007F7419" w:rsidRDefault="00000000">
      <w:pPr>
        <w:numPr>
          <w:ilvl w:val="0"/>
          <w:numId w:val="2"/>
        </w:numPr>
        <w:rPr>
          <w:rFonts w:ascii="Proxima Nova" w:eastAsia="Proxima Nova" w:hAnsi="Proxima Nova" w:cs="Proxima Nova"/>
          <w:sz w:val="26"/>
          <w:szCs w:val="26"/>
        </w:rPr>
      </w:pPr>
      <w:r>
        <w:rPr>
          <w:rFonts w:ascii="Proxima Nova" w:eastAsia="Proxima Nova" w:hAnsi="Proxima Nova" w:cs="Proxima Nova"/>
          <w:sz w:val="26"/>
          <w:szCs w:val="26"/>
        </w:rPr>
        <w:t>The impact Brazilian culture has had on this English language debut</w:t>
      </w:r>
    </w:p>
    <w:p w14:paraId="4EC2A183" w14:textId="77777777" w:rsidR="007F7419" w:rsidRDefault="00000000">
      <w:pPr>
        <w:numPr>
          <w:ilvl w:val="0"/>
          <w:numId w:val="2"/>
        </w:numPr>
        <w:rPr>
          <w:rFonts w:ascii="Proxima Nova" w:eastAsia="Proxima Nova" w:hAnsi="Proxima Nova" w:cs="Proxima Nova"/>
          <w:sz w:val="26"/>
          <w:szCs w:val="26"/>
        </w:rPr>
      </w:pPr>
      <w:r>
        <w:rPr>
          <w:rFonts w:ascii="Proxima Nova" w:eastAsia="Proxima Nova" w:hAnsi="Proxima Nova" w:cs="Proxima Nova"/>
          <w:sz w:val="26"/>
          <w:szCs w:val="26"/>
        </w:rPr>
        <w:t>How she intertwines ancient myths with contemporary characters</w:t>
      </w:r>
    </w:p>
    <w:p w14:paraId="1BBAF6DC" w14:textId="77777777" w:rsidR="007F7419" w:rsidRDefault="00000000">
      <w:pPr>
        <w:numPr>
          <w:ilvl w:val="0"/>
          <w:numId w:val="2"/>
        </w:numPr>
        <w:rPr>
          <w:rFonts w:ascii="Proxima Nova" w:eastAsia="Proxima Nova" w:hAnsi="Proxima Nova" w:cs="Proxima Nova"/>
          <w:sz w:val="26"/>
          <w:szCs w:val="26"/>
        </w:rPr>
      </w:pPr>
      <w:r>
        <w:rPr>
          <w:rFonts w:ascii="Proxima Nova" w:eastAsia="Proxima Nova" w:hAnsi="Proxima Nova" w:cs="Proxima Nova"/>
          <w:sz w:val="26"/>
          <w:szCs w:val="26"/>
        </w:rPr>
        <w:t>The importance of preserving and learning from indigenous traditions in the Brazilian forest, and how they inspired this story</w:t>
      </w:r>
    </w:p>
    <w:p w14:paraId="6E9D0859" w14:textId="77777777" w:rsidR="007F7419" w:rsidRDefault="00000000">
      <w:pPr>
        <w:numPr>
          <w:ilvl w:val="0"/>
          <w:numId w:val="2"/>
        </w:numPr>
        <w:rPr>
          <w:rFonts w:ascii="Proxima Nova" w:eastAsia="Proxima Nova" w:hAnsi="Proxima Nova" w:cs="Proxima Nova"/>
          <w:sz w:val="26"/>
          <w:szCs w:val="26"/>
        </w:rPr>
      </w:pPr>
      <w:r>
        <w:rPr>
          <w:rFonts w:ascii="Proxima Nova" w:eastAsia="Proxima Nova" w:hAnsi="Proxima Nova" w:cs="Proxima Nova"/>
          <w:sz w:val="26"/>
          <w:szCs w:val="26"/>
        </w:rPr>
        <w:t>Her move into English-written stories and debut in the US</w:t>
      </w:r>
    </w:p>
    <w:p w14:paraId="1956218A" w14:textId="77777777" w:rsidR="007F7419" w:rsidRDefault="00000000">
      <w:pPr>
        <w:rPr>
          <w:rFonts w:ascii="Proxima Nova" w:eastAsia="Proxima Nova" w:hAnsi="Proxima Nova" w:cs="Proxima Nova"/>
        </w:rPr>
      </w:pPr>
      <w:r>
        <w:rPr>
          <w:rFonts w:ascii="Proxima Nova" w:eastAsia="Proxima Nova" w:hAnsi="Proxima Nova" w:cs="Proxima Nova"/>
          <w:sz w:val="26"/>
          <w:szCs w:val="26"/>
        </w:rPr>
        <w:t xml:space="preserve">       </w:t>
      </w:r>
    </w:p>
    <w:p w14:paraId="1851717E" w14:textId="77777777" w:rsidR="007F7419" w:rsidRDefault="00000000">
      <w:pPr>
        <w:spacing w:line="240" w:lineRule="auto"/>
        <w:jc w:val="center"/>
        <w:rPr>
          <w:rFonts w:ascii="Proxima Nova" w:eastAsia="Proxima Nova" w:hAnsi="Proxima Nova" w:cs="Proxima Nova"/>
          <w:b/>
          <w:sz w:val="34"/>
          <w:szCs w:val="34"/>
        </w:rPr>
      </w:pPr>
      <w:r>
        <w:rPr>
          <w:rFonts w:ascii="Proxima Nova" w:eastAsia="Proxima Nova" w:hAnsi="Proxima Nova" w:cs="Proxima Nova"/>
          <w:b/>
          <w:sz w:val="34"/>
          <w:szCs w:val="34"/>
        </w:rPr>
        <w:t>Advance Praise for The Musician</w:t>
      </w:r>
    </w:p>
    <w:p w14:paraId="077BB7C2" w14:textId="77777777" w:rsidR="007F7419" w:rsidRDefault="007F7419">
      <w:pPr>
        <w:spacing w:line="240" w:lineRule="auto"/>
        <w:jc w:val="center"/>
        <w:rPr>
          <w:rFonts w:ascii="Proxima Nova" w:eastAsia="Proxima Nova" w:hAnsi="Proxima Nova" w:cs="Proxima Nova"/>
          <w:b/>
          <w:sz w:val="24"/>
          <w:szCs w:val="24"/>
        </w:rPr>
      </w:pPr>
    </w:p>
    <w:p w14:paraId="30453DCE" w14:textId="77777777" w:rsidR="007F7419" w:rsidRDefault="00000000">
      <w:pPr>
        <w:shd w:val="clear" w:color="auto" w:fill="FFFFFF"/>
        <w:spacing w:after="160" w:line="256" w:lineRule="auto"/>
        <w:rPr>
          <w:rFonts w:ascii="Proxima Nova" w:eastAsia="Proxima Nova" w:hAnsi="Proxima Nova" w:cs="Proxima Nova"/>
          <w:color w:val="222222"/>
          <w:sz w:val="24"/>
          <w:szCs w:val="24"/>
          <w:highlight w:val="white"/>
        </w:rPr>
      </w:pPr>
      <w:r>
        <w:rPr>
          <w:rFonts w:ascii="Proxima Nova" w:eastAsia="Proxima Nova" w:hAnsi="Proxima Nova" w:cs="Proxima Nova"/>
          <w:sz w:val="24"/>
          <w:szCs w:val="24"/>
        </w:rPr>
        <w:t xml:space="preserve">“There is magic in music, and Heloisa Prieto’s elegant prose captures the marriage of the two in a fanciful narrative that also touches the heart’s most profound truths.  Accessible, readable, subtle, and often delightful, The Musician draws us forward with a fresh tale that carries deep messages of time, </w:t>
      </w:r>
      <w:proofErr w:type="gramStart"/>
      <w:r>
        <w:rPr>
          <w:rFonts w:ascii="Proxima Nova" w:eastAsia="Proxima Nova" w:hAnsi="Proxima Nova" w:cs="Proxima Nova"/>
          <w:sz w:val="24"/>
          <w:szCs w:val="24"/>
        </w:rPr>
        <w:t>place</w:t>
      </w:r>
      <w:proofErr w:type="gramEnd"/>
      <w:r>
        <w:rPr>
          <w:rFonts w:ascii="Proxima Nova" w:eastAsia="Proxima Nova" w:hAnsi="Proxima Nova" w:cs="Proxima Nova"/>
          <w:sz w:val="24"/>
          <w:szCs w:val="24"/>
        </w:rPr>
        <w:t xml:space="preserve"> and the integrity inherent in each soul, to be read slowly and savored for its whimsy, and its wisdom.”</w:t>
      </w:r>
      <w:r>
        <w:rPr>
          <w:rFonts w:ascii="Proxima Nova" w:eastAsia="Proxima Nova" w:hAnsi="Proxima Nova" w:cs="Proxima Nova"/>
          <w:color w:val="222222"/>
          <w:sz w:val="24"/>
          <w:szCs w:val="24"/>
          <w:highlight w:val="white"/>
        </w:rPr>
        <w:t xml:space="preserve"> </w:t>
      </w:r>
    </w:p>
    <w:p w14:paraId="6B60E7BE" w14:textId="77777777" w:rsidR="007F7419" w:rsidRDefault="00000000">
      <w:pPr>
        <w:spacing w:line="240" w:lineRule="auto"/>
        <w:rPr>
          <w:rFonts w:ascii="Proxima Nova" w:eastAsia="Proxima Nova" w:hAnsi="Proxima Nova" w:cs="Proxima Nova"/>
          <w:b/>
          <w:i/>
          <w:sz w:val="24"/>
          <w:szCs w:val="24"/>
          <w:highlight w:val="white"/>
        </w:rPr>
      </w:pPr>
      <w:r>
        <w:rPr>
          <w:rFonts w:ascii="Proxima Nova" w:eastAsia="Proxima Nova" w:hAnsi="Proxima Nova" w:cs="Proxima Nova"/>
          <w:i/>
          <w:sz w:val="24"/>
          <w:szCs w:val="24"/>
        </w:rPr>
        <w:t xml:space="preserve">– </w:t>
      </w:r>
      <w:r>
        <w:rPr>
          <w:rFonts w:ascii="Proxima Nova" w:eastAsia="Proxima Nova" w:hAnsi="Proxima Nova" w:cs="Proxima Nova"/>
          <w:b/>
          <w:i/>
          <w:sz w:val="24"/>
          <w:szCs w:val="24"/>
        </w:rPr>
        <w:t xml:space="preserve">Greg Fields </w:t>
      </w:r>
      <w:r>
        <w:rPr>
          <w:rFonts w:ascii="Proxima Nova" w:eastAsia="Proxima Nova" w:hAnsi="Proxima Nova" w:cs="Proxima Nova"/>
          <w:b/>
          <w:i/>
          <w:sz w:val="24"/>
          <w:szCs w:val="24"/>
          <w:highlight w:val="white"/>
        </w:rPr>
        <w:t>2022 Winner, Independent Press Award for Literary Fiction</w:t>
      </w:r>
    </w:p>
    <w:p w14:paraId="7FA7510A" w14:textId="77777777" w:rsidR="007F7419" w:rsidRDefault="007F7419">
      <w:pPr>
        <w:spacing w:line="240" w:lineRule="auto"/>
        <w:rPr>
          <w:rFonts w:ascii="Proxima Nova" w:eastAsia="Proxima Nova" w:hAnsi="Proxima Nova" w:cs="Proxima Nova"/>
          <w:i/>
          <w:sz w:val="24"/>
          <w:szCs w:val="24"/>
          <w:highlight w:val="white"/>
        </w:rPr>
      </w:pPr>
    </w:p>
    <w:p w14:paraId="50DCF7EC" w14:textId="77777777" w:rsidR="007F7419" w:rsidRDefault="00000000">
      <w:pPr>
        <w:shd w:val="clear" w:color="auto" w:fill="FFFFFF"/>
        <w:spacing w:after="160" w:line="256" w:lineRule="auto"/>
        <w:rPr>
          <w:rFonts w:ascii="Proxima Nova" w:eastAsia="Proxima Nova" w:hAnsi="Proxima Nova" w:cs="Proxima Nova"/>
          <w:sz w:val="24"/>
          <w:szCs w:val="24"/>
        </w:rPr>
      </w:pPr>
      <w:r>
        <w:rPr>
          <w:rFonts w:ascii="Proxima Nova" w:eastAsia="Proxima Nova" w:hAnsi="Proxima Nova" w:cs="Proxima Nova"/>
          <w:sz w:val="24"/>
          <w:szCs w:val="24"/>
        </w:rPr>
        <w:t xml:space="preserve">“‘The Musician’ is a beautifully crafted story involving elements of the </w:t>
      </w:r>
      <w:proofErr w:type="gramStart"/>
      <w:r>
        <w:rPr>
          <w:rFonts w:ascii="Proxima Nova" w:eastAsia="Proxima Nova" w:hAnsi="Proxima Nova" w:cs="Proxima Nova"/>
          <w:sz w:val="24"/>
          <w:szCs w:val="24"/>
        </w:rPr>
        <w:t>supernatural;</w:t>
      </w:r>
      <w:proofErr w:type="gramEnd"/>
      <w:r>
        <w:rPr>
          <w:rFonts w:ascii="Proxima Nova" w:eastAsia="Proxima Nova" w:hAnsi="Proxima Nova" w:cs="Proxima Nova"/>
          <w:sz w:val="24"/>
          <w:szCs w:val="24"/>
        </w:rPr>
        <w:t xml:space="preserve"> reminiscent of Edgar Allan Poe. Heloisa Prieto’s pen draws with bold strokes a kaleidoscope of characters in this unique story, explosive in its power to wrap the reader in a fabric of tension which is compelling and alive.”</w:t>
      </w:r>
    </w:p>
    <w:p w14:paraId="48200C59" w14:textId="77777777" w:rsidR="007F7419" w:rsidRDefault="00000000">
      <w:pPr>
        <w:rPr>
          <w:rFonts w:ascii="Proxima Nova" w:eastAsia="Proxima Nova" w:hAnsi="Proxima Nova" w:cs="Proxima Nova"/>
          <w:b/>
          <w:i/>
          <w:sz w:val="24"/>
          <w:szCs w:val="24"/>
        </w:rPr>
      </w:pPr>
      <w:r>
        <w:rPr>
          <w:rFonts w:ascii="Proxima Nova" w:eastAsia="Proxima Nova" w:hAnsi="Proxima Nova" w:cs="Proxima Nova"/>
          <w:i/>
          <w:sz w:val="24"/>
          <w:szCs w:val="24"/>
        </w:rPr>
        <w:t xml:space="preserve">– </w:t>
      </w:r>
      <w:r>
        <w:rPr>
          <w:rFonts w:ascii="Proxima Nova" w:eastAsia="Proxima Nova" w:hAnsi="Proxima Nova" w:cs="Proxima Nova"/>
          <w:b/>
          <w:i/>
          <w:sz w:val="24"/>
          <w:szCs w:val="24"/>
        </w:rPr>
        <w:t xml:space="preserve">Claire Galligan, International </w:t>
      </w:r>
      <w:proofErr w:type="gramStart"/>
      <w:r>
        <w:rPr>
          <w:rFonts w:ascii="Proxima Nova" w:eastAsia="Proxima Nova" w:hAnsi="Proxima Nova" w:cs="Proxima Nova"/>
          <w:b/>
          <w:i/>
          <w:sz w:val="24"/>
          <w:szCs w:val="24"/>
        </w:rPr>
        <w:t>Award winning</w:t>
      </w:r>
      <w:proofErr w:type="gramEnd"/>
      <w:r>
        <w:rPr>
          <w:rFonts w:ascii="Proxima Nova" w:eastAsia="Proxima Nova" w:hAnsi="Proxima Nova" w:cs="Proxima Nova"/>
          <w:b/>
          <w:i/>
          <w:sz w:val="24"/>
          <w:szCs w:val="24"/>
        </w:rPr>
        <w:t xml:space="preserve"> Theater Director, Radio Producer, and Writer</w:t>
      </w:r>
    </w:p>
    <w:p w14:paraId="10869697" w14:textId="77777777" w:rsidR="007F7419" w:rsidRDefault="007F7419">
      <w:pPr>
        <w:rPr>
          <w:rFonts w:ascii="Proxima Nova" w:eastAsia="Proxima Nova" w:hAnsi="Proxima Nova" w:cs="Proxima Nova"/>
          <w:b/>
          <w:sz w:val="24"/>
          <w:szCs w:val="24"/>
        </w:rPr>
      </w:pPr>
    </w:p>
    <w:p w14:paraId="164BD3AF" w14:textId="77777777" w:rsidR="007F7419" w:rsidRDefault="00000000">
      <w:pPr>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“A narrative which by the magic of music leads us to </w:t>
      </w:r>
      <w:proofErr w:type="spellStart"/>
      <w:r>
        <w:rPr>
          <w:rFonts w:ascii="Proxima Nova" w:eastAsia="Proxima Nova" w:hAnsi="Proxima Nova" w:cs="Proxima Nova"/>
          <w:color w:val="222222"/>
          <w:sz w:val="24"/>
          <w:szCs w:val="24"/>
          <w:highlight w:val="white"/>
        </w:rPr>
        <w:t>resignify</w:t>
      </w:r>
      <w:proofErr w:type="spellEnd"/>
      <w:r>
        <w:rPr>
          <w:rFonts w:ascii="Proxima Nova" w:eastAsia="Proxima Nova" w:hAnsi="Proxima Nova" w:cs="Proxima Nova"/>
          <w:color w:val="222222"/>
          <w:sz w:val="24"/>
          <w:szCs w:val="24"/>
          <w:highlight w:val="white"/>
        </w:rPr>
        <w:t xml:space="preserve"> Orpheus' classical Greek myth intertwined by the fight for the indigenous forest people preservation and the urgent need to face the ecological issue that is threatening our planet.  The characters of this entrancing book shall transform you, in a way or the other... “</w:t>
      </w:r>
    </w:p>
    <w:p w14:paraId="76049638" w14:textId="77777777" w:rsidR="007F7419" w:rsidRDefault="00000000">
      <w:pPr>
        <w:spacing w:before="240" w:after="240"/>
        <w:rPr>
          <w:rFonts w:ascii="Proxima Nova" w:eastAsia="Proxima Nova" w:hAnsi="Proxima Nova" w:cs="Proxima Nova"/>
          <w:b/>
          <w:i/>
          <w:color w:val="222222"/>
          <w:sz w:val="24"/>
          <w:szCs w:val="24"/>
          <w:highlight w:val="white"/>
        </w:rPr>
      </w:pPr>
      <w:r>
        <w:rPr>
          <w:rFonts w:ascii="Proxima Nova" w:eastAsia="Proxima Nova" w:hAnsi="Proxima Nova" w:cs="Proxima Nova"/>
          <w:b/>
          <w:i/>
          <w:color w:val="222222"/>
          <w:sz w:val="24"/>
          <w:szCs w:val="24"/>
          <w:highlight w:val="white"/>
        </w:rPr>
        <w:lastRenderedPageBreak/>
        <w:t xml:space="preserve">– Maria José Silveira, Acclaimed award-winning Brazilian author of the awarded novel “Her Mother´s </w:t>
      </w:r>
      <w:proofErr w:type="spellStart"/>
      <w:r>
        <w:rPr>
          <w:rFonts w:ascii="Proxima Nova" w:eastAsia="Proxima Nova" w:hAnsi="Proxima Nova" w:cs="Proxima Nova"/>
          <w:b/>
          <w:i/>
          <w:color w:val="222222"/>
          <w:sz w:val="24"/>
          <w:szCs w:val="24"/>
          <w:highlight w:val="white"/>
        </w:rPr>
        <w:t>Mother´s</w:t>
      </w:r>
      <w:proofErr w:type="spellEnd"/>
      <w:r>
        <w:rPr>
          <w:rFonts w:ascii="Proxima Nova" w:eastAsia="Proxima Nova" w:hAnsi="Proxima Nova" w:cs="Proxima Nova"/>
          <w:b/>
          <w:i/>
          <w:color w:val="222222"/>
          <w:sz w:val="24"/>
          <w:szCs w:val="24"/>
          <w:highlight w:val="white"/>
        </w:rPr>
        <w:t xml:space="preserve"> Mother &amp; her Daughters”</w:t>
      </w:r>
    </w:p>
    <w:p w14:paraId="2903E4A5" w14:textId="77777777" w:rsidR="007F7419" w:rsidRDefault="00000000">
      <w:pPr>
        <w:spacing w:before="240" w:after="240"/>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“While reading “The Musician” I experienced some of the pleasures which, according to </w:t>
      </w:r>
      <w:proofErr w:type="spellStart"/>
      <w:r>
        <w:rPr>
          <w:rFonts w:ascii="Proxima Nova" w:eastAsia="Proxima Nova" w:hAnsi="Proxima Nova" w:cs="Proxima Nova"/>
          <w:color w:val="222222"/>
          <w:sz w:val="24"/>
          <w:szCs w:val="24"/>
          <w:highlight w:val="white"/>
        </w:rPr>
        <w:t>Séan</w:t>
      </w:r>
      <w:proofErr w:type="spellEnd"/>
      <w:r>
        <w:rPr>
          <w:rFonts w:ascii="Proxima Nova" w:eastAsia="Proxima Nova" w:hAnsi="Proxima Nova" w:cs="Proxima Nova"/>
          <w:color w:val="222222"/>
          <w:sz w:val="24"/>
          <w:szCs w:val="24"/>
          <w:highlight w:val="white"/>
        </w:rPr>
        <w:t xml:space="preserve"> </w:t>
      </w:r>
      <w:proofErr w:type="spellStart"/>
      <w:r>
        <w:rPr>
          <w:rFonts w:ascii="Proxima Nova" w:eastAsia="Proxima Nova" w:hAnsi="Proxima Nova" w:cs="Proxima Nova"/>
          <w:color w:val="222222"/>
          <w:sz w:val="24"/>
          <w:szCs w:val="24"/>
          <w:highlight w:val="white"/>
        </w:rPr>
        <w:t>O´Faoláin</w:t>
      </w:r>
      <w:proofErr w:type="spellEnd"/>
      <w:r>
        <w:rPr>
          <w:rFonts w:ascii="Proxima Nova" w:eastAsia="Proxima Nova" w:hAnsi="Proxima Nova" w:cs="Proxima Nova"/>
          <w:color w:val="222222"/>
          <w:sz w:val="24"/>
          <w:szCs w:val="24"/>
          <w:highlight w:val="white"/>
        </w:rPr>
        <w:t xml:space="preserve">, a creative narrative offers: the good yarn, suspense, reversal of expectation, effective use of language, identification and, above all, imaginative flight.” </w:t>
      </w:r>
    </w:p>
    <w:p w14:paraId="156762FD" w14:textId="77777777" w:rsidR="007F7419" w:rsidRDefault="00000000">
      <w:pPr>
        <w:rPr>
          <w:rFonts w:ascii="Proxima Nova" w:eastAsia="Proxima Nova" w:hAnsi="Proxima Nova" w:cs="Proxima Nova"/>
          <w:b/>
          <w:sz w:val="24"/>
          <w:szCs w:val="24"/>
        </w:rPr>
      </w:pPr>
      <w:r>
        <w:rPr>
          <w:rFonts w:ascii="Proxima Nova" w:eastAsia="Proxima Nova" w:hAnsi="Proxima Nova" w:cs="Proxima Nova"/>
          <w:b/>
          <w:i/>
          <w:color w:val="222222"/>
          <w:sz w:val="24"/>
          <w:szCs w:val="24"/>
          <w:highlight w:val="white"/>
        </w:rPr>
        <w:t xml:space="preserve">– Dr. </w:t>
      </w:r>
      <w:proofErr w:type="spellStart"/>
      <w:r>
        <w:rPr>
          <w:rFonts w:ascii="Proxima Nova" w:eastAsia="Proxima Nova" w:hAnsi="Proxima Nova" w:cs="Proxima Nova"/>
          <w:b/>
          <w:i/>
          <w:color w:val="222222"/>
          <w:sz w:val="24"/>
          <w:szCs w:val="24"/>
          <w:highlight w:val="white"/>
        </w:rPr>
        <w:t>Munira</w:t>
      </w:r>
      <w:proofErr w:type="spellEnd"/>
      <w:r>
        <w:rPr>
          <w:rFonts w:ascii="Proxima Nova" w:eastAsia="Proxima Nova" w:hAnsi="Proxima Nova" w:cs="Proxima Nova"/>
          <w:b/>
          <w:i/>
          <w:color w:val="222222"/>
          <w:sz w:val="24"/>
          <w:szCs w:val="24"/>
          <w:highlight w:val="white"/>
        </w:rPr>
        <w:t xml:space="preserve"> </w:t>
      </w:r>
      <w:proofErr w:type="spellStart"/>
      <w:r>
        <w:rPr>
          <w:rFonts w:ascii="Proxima Nova" w:eastAsia="Proxima Nova" w:hAnsi="Proxima Nova" w:cs="Proxima Nova"/>
          <w:b/>
          <w:i/>
          <w:color w:val="222222"/>
          <w:sz w:val="24"/>
          <w:szCs w:val="24"/>
          <w:highlight w:val="white"/>
        </w:rPr>
        <w:t>Hamud</w:t>
      </w:r>
      <w:proofErr w:type="spellEnd"/>
      <w:r>
        <w:rPr>
          <w:rFonts w:ascii="Proxima Nova" w:eastAsia="Proxima Nova" w:hAnsi="Proxima Nova" w:cs="Proxima Nova"/>
          <w:b/>
          <w:i/>
          <w:color w:val="222222"/>
          <w:sz w:val="24"/>
          <w:szCs w:val="24"/>
          <w:highlight w:val="white"/>
        </w:rPr>
        <w:t xml:space="preserve"> </w:t>
      </w:r>
      <w:proofErr w:type="spellStart"/>
      <w:r>
        <w:rPr>
          <w:rFonts w:ascii="Proxima Nova" w:eastAsia="Proxima Nova" w:hAnsi="Proxima Nova" w:cs="Proxima Nova"/>
          <w:b/>
          <w:i/>
          <w:color w:val="222222"/>
          <w:sz w:val="24"/>
          <w:szCs w:val="24"/>
          <w:highlight w:val="white"/>
        </w:rPr>
        <w:t>Mutran</w:t>
      </w:r>
      <w:proofErr w:type="spellEnd"/>
      <w:r>
        <w:rPr>
          <w:rFonts w:ascii="Proxima Nova" w:eastAsia="Proxima Nova" w:hAnsi="Proxima Nova" w:cs="Proxima Nova"/>
          <w:b/>
          <w:i/>
          <w:color w:val="222222"/>
          <w:sz w:val="24"/>
          <w:szCs w:val="24"/>
          <w:highlight w:val="white"/>
        </w:rPr>
        <w:t xml:space="preserve">. Doctor Honoris Causa </w:t>
      </w:r>
      <w:proofErr w:type="gramStart"/>
      <w:r>
        <w:rPr>
          <w:rFonts w:ascii="Proxima Nova" w:eastAsia="Proxima Nova" w:hAnsi="Proxima Nova" w:cs="Proxima Nova"/>
          <w:b/>
          <w:i/>
          <w:color w:val="222222"/>
          <w:sz w:val="24"/>
          <w:szCs w:val="24"/>
          <w:highlight w:val="white"/>
        </w:rPr>
        <w:t>On</w:t>
      </w:r>
      <w:proofErr w:type="gramEnd"/>
      <w:r>
        <w:rPr>
          <w:rFonts w:ascii="Proxima Nova" w:eastAsia="Proxima Nova" w:hAnsi="Proxima Nova" w:cs="Proxima Nova"/>
          <w:b/>
          <w:i/>
          <w:color w:val="222222"/>
          <w:sz w:val="24"/>
          <w:szCs w:val="24"/>
          <w:highlight w:val="white"/>
        </w:rPr>
        <w:t xml:space="preserve"> Literature, National University of Ireland, Maynooth, professor at the University of São Paulo.</w:t>
      </w:r>
    </w:p>
    <w:p w14:paraId="3A4D3D9B" w14:textId="77777777" w:rsidR="007F7419" w:rsidRDefault="00000000">
      <w:pPr>
        <w:spacing w:before="240" w:after="240"/>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“I really appreciated reading Heloisa Prieto’s </w:t>
      </w:r>
      <w:r>
        <w:rPr>
          <w:rFonts w:ascii="Proxima Nova" w:eastAsia="Proxima Nova" w:hAnsi="Proxima Nova" w:cs="Proxima Nova"/>
          <w:i/>
          <w:color w:val="222222"/>
          <w:sz w:val="24"/>
          <w:szCs w:val="24"/>
          <w:highlight w:val="white"/>
        </w:rPr>
        <w:t xml:space="preserve">The Musician. </w:t>
      </w:r>
      <w:r>
        <w:rPr>
          <w:rFonts w:ascii="Proxima Nova" w:eastAsia="Proxima Nova" w:hAnsi="Proxima Nova" w:cs="Proxima Nova"/>
          <w:color w:val="222222"/>
          <w:sz w:val="24"/>
          <w:szCs w:val="24"/>
          <w:highlight w:val="white"/>
        </w:rPr>
        <w:t xml:space="preserve">I believe it is very relevant for people to get acquainted with our cultural scenario and traditional wisdom. According to the Guarani teachings, artists don’t do their job just to entertain, but to touch people's hearts. We say that writers are warriors, in the sense that they are God gifted, so I believe her book will be very important </w:t>
      </w:r>
      <w:proofErr w:type="gramStart"/>
      <w:r>
        <w:rPr>
          <w:rFonts w:ascii="Proxima Nova" w:eastAsia="Proxima Nova" w:hAnsi="Proxima Nova" w:cs="Proxima Nova"/>
          <w:color w:val="222222"/>
          <w:sz w:val="24"/>
          <w:szCs w:val="24"/>
          <w:highlight w:val="white"/>
        </w:rPr>
        <w:t>as a way to</w:t>
      </w:r>
      <w:proofErr w:type="gramEnd"/>
      <w:r>
        <w:rPr>
          <w:rFonts w:ascii="Proxima Nova" w:eastAsia="Proxima Nova" w:hAnsi="Proxima Nova" w:cs="Proxima Nova"/>
          <w:color w:val="222222"/>
          <w:sz w:val="24"/>
          <w:szCs w:val="24"/>
          <w:highlight w:val="white"/>
        </w:rPr>
        <w:t xml:space="preserve"> show contemporary society a different world: ours.” </w:t>
      </w:r>
    </w:p>
    <w:p w14:paraId="404137E7" w14:textId="77777777" w:rsidR="007F7419" w:rsidRDefault="00000000">
      <w:pPr>
        <w:rPr>
          <w:rFonts w:ascii="Proxima Nova" w:eastAsia="Proxima Nova" w:hAnsi="Proxima Nova" w:cs="Proxima Nova"/>
          <w:b/>
          <w:sz w:val="24"/>
          <w:szCs w:val="24"/>
        </w:rPr>
      </w:pPr>
      <w:r>
        <w:rPr>
          <w:rFonts w:ascii="Proxima Nova" w:eastAsia="Proxima Nova" w:hAnsi="Proxima Nova" w:cs="Proxima Nova"/>
          <w:b/>
          <w:i/>
          <w:color w:val="222222"/>
          <w:sz w:val="24"/>
          <w:szCs w:val="24"/>
          <w:highlight w:val="white"/>
        </w:rPr>
        <w:t xml:space="preserve">– </w:t>
      </w:r>
      <w:proofErr w:type="spellStart"/>
      <w:r>
        <w:rPr>
          <w:rFonts w:ascii="Proxima Nova" w:eastAsia="Proxima Nova" w:hAnsi="Proxima Nova" w:cs="Proxima Nova"/>
          <w:b/>
          <w:i/>
          <w:color w:val="222222"/>
          <w:sz w:val="24"/>
          <w:szCs w:val="24"/>
          <w:highlight w:val="white"/>
        </w:rPr>
        <w:t>Olivio</w:t>
      </w:r>
      <w:proofErr w:type="spellEnd"/>
      <w:r>
        <w:rPr>
          <w:rFonts w:ascii="Proxima Nova" w:eastAsia="Proxima Nova" w:hAnsi="Proxima Nova" w:cs="Proxima Nova"/>
          <w:b/>
          <w:i/>
          <w:color w:val="222222"/>
          <w:sz w:val="24"/>
          <w:szCs w:val="24"/>
          <w:highlight w:val="white"/>
        </w:rPr>
        <w:t xml:space="preserve"> </w:t>
      </w:r>
      <w:proofErr w:type="spellStart"/>
      <w:r>
        <w:rPr>
          <w:rFonts w:ascii="Proxima Nova" w:eastAsia="Proxima Nova" w:hAnsi="Proxima Nova" w:cs="Proxima Nova"/>
          <w:b/>
          <w:i/>
          <w:color w:val="222222"/>
          <w:sz w:val="24"/>
          <w:szCs w:val="24"/>
          <w:highlight w:val="white"/>
        </w:rPr>
        <w:t>Jekupé</w:t>
      </w:r>
      <w:proofErr w:type="spellEnd"/>
      <w:r>
        <w:rPr>
          <w:rFonts w:ascii="Proxima Nova" w:eastAsia="Proxima Nova" w:hAnsi="Proxima Nova" w:cs="Proxima Nova"/>
          <w:b/>
          <w:i/>
          <w:color w:val="222222"/>
          <w:sz w:val="24"/>
          <w:szCs w:val="24"/>
          <w:highlight w:val="white"/>
        </w:rPr>
        <w:t>, indigenous writer from the Guarani nation has published 24 books, including bi-lingual editions (</w:t>
      </w:r>
      <w:proofErr w:type="spellStart"/>
      <w:r>
        <w:rPr>
          <w:rFonts w:ascii="Proxima Nova" w:eastAsia="Proxima Nova" w:hAnsi="Proxima Nova" w:cs="Proxima Nova"/>
          <w:b/>
          <w:i/>
          <w:color w:val="222222"/>
          <w:sz w:val="24"/>
          <w:szCs w:val="24"/>
          <w:highlight w:val="white"/>
        </w:rPr>
        <w:t>guarani-portuguese</w:t>
      </w:r>
      <w:proofErr w:type="spellEnd"/>
      <w:r>
        <w:rPr>
          <w:rFonts w:ascii="Proxima Nova" w:eastAsia="Proxima Nova" w:hAnsi="Proxima Nova" w:cs="Proxima Nova"/>
          <w:b/>
          <w:i/>
          <w:color w:val="222222"/>
          <w:sz w:val="24"/>
          <w:szCs w:val="24"/>
          <w:highlight w:val="white"/>
        </w:rPr>
        <w:t>), having also been published in Italy.</w:t>
      </w:r>
    </w:p>
    <w:p w14:paraId="210A7588" w14:textId="77777777" w:rsidR="007F7419" w:rsidRDefault="00000000">
      <w:pPr>
        <w:spacing w:before="240" w:after="240"/>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“I was mesmerized by this narrative´s musicality, its rhythm, its repertoire, the quotes from actual songs, as well as poems and lyrics - all of them skillfully orchestrated by the author, offering the reader not only some truly thrilling scenes, as well as poetry and reflection.” </w:t>
      </w:r>
    </w:p>
    <w:p w14:paraId="294BA95D" w14:textId="77777777" w:rsidR="007F7419" w:rsidRDefault="00000000">
      <w:pPr>
        <w:rPr>
          <w:rFonts w:ascii="Proxima Nova" w:eastAsia="Proxima Nova" w:hAnsi="Proxima Nova" w:cs="Proxima Nova"/>
          <w:b/>
          <w:sz w:val="24"/>
          <w:szCs w:val="24"/>
        </w:rPr>
      </w:pPr>
      <w:r>
        <w:rPr>
          <w:rFonts w:ascii="Proxima Nova" w:eastAsia="Proxima Nova" w:hAnsi="Proxima Nova" w:cs="Proxima Nova"/>
          <w:b/>
          <w:i/>
          <w:color w:val="222222"/>
          <w:sz w:val="24"/>
          <w:szCs w:val="24"/>
          <w:highlight w:val="white"/>
        </w:rPr>
        <w:t xml:space="preserve">– Gabriella Mancini is an acclaimed Brazilian young TV, movie script writer, having worked at Netflix, TV </w:t>
      </w:r>
      <w:proofErr w:type="spellStart"/>
      <w:r>
        <w:rPr>
          <w:rFonts w:ascii="Proxima Nova" w:eastAsia="Proxima Nova" w:hAnsi="Proxima Nova" w:cs="Proxima Nova"/>
          <w:b/>
          <w:i/>
          <w:color w:val="222222"/>
          <w:sz w:val="24"/>
          <w:szCs w:val="24"/>
          <w:highlight w:val="white"/>
        </w:rPr>
        <w:t>Cultura</w:t>
      </w:r>
      <w:proofErr w:type="spellEnd"/>
      <w:r>
        <w:rPr>
          <w:rFonts w:ascii="Proxima Nova" w:eastAsia="Proxima Nova" w:hAnsi="Proxima Nova" w:cs="Proxima Nova"/>
          <w:b/>
          <w:i/>
          <w:color w:val="222222"/>
          <w:sz w:val="24"/>
          <w:szCs w:val="24"/>
          <w:highlight w:val="white"/>
        </w:rPr>
        <w:t xml:space="preserve">, LC Barreto, Copa Studio, </w:t>
      </w:r>
      <w:proofErr w:type="spellStart"/>
      <w:r>
        <w:rPr>
          <w:rFonts w:ascii="Proxima Nova" w:eastAsia="Proxima Nova" w:hAnsi="Proxima Nova" w:cs="Proxima Nova"/>
          <w:b/>
          <w:i/>
          <w:color w:val="222222"/>
          <w:sz w:val="24"/>
          <w:szCs w:val="24"/>
          <w:highlight w:val="white"/>
        </w:rPr>
        <w:t>Gullane</w:t>
      </w:r>
      <w:proofErr w:type="spellEnd"/>
      <w:r>
        <w:rPr>
          <w:rFonts w:ascii="Proxima Nova" w:eastAsia="Proxima Nova" w:hAnsi="Proxima Nova" w:cs="Proxima Nova"/>
          <w:b/>
          <w:i/>
          <w:color w:val="222222"/>
          <w:sz w:val="24"/>
          <w:szCs w:val="24"/>
          <w:highlight w:val="white"/>
        </w:rPr>
        <w:t>, among others</w:t>
      </w:r>
    </w:p>
    <w:p w14:paraId="56AD2F26" w14:textId="77777777" w:rsidR="007F7419" w:rsidRDefault="00000000">
      <w:pPr>
        <w:spacing w:before="240" w:after="240"/>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“Indigenous people are at risk, fighting to preserve not only the forests, but also the future of our children. The Musician really touched my heart by echoing voices that must be heard. Long life to the power of literature.” </w:t>
      </w:r>
    </w:p>
    <w:p w14:paraId="4CF6A0E4" w14:textId="77777777" w:rsidR="007F7419" w:rsidRDefault="00000000">
      <w:pPr>
        <w:rPr>
          <w:rFonts w:ascii="Proxima Nova" w:eastAsia="Proxima Nova" w:hAnsi="Proxima Nova" w:cs="Proxima Nova"/>
          <w:b/>
          <w:sz w:val="24"/>
          <w:szCs w:val="24"/>
        </w:rPr>
      </w:pPr>
      <w:r>
        <w:rPr>
          <w:rFonts w:ascii="Proxima Nova" w:eastAsia="Proxima Nova" w:hAnsi="Proxima Nova" w:cs="Proxima Nova"/>
          <w:b/>
          <w:i/>
          <w:color w:val="222222"/>
          <w:sz w:val="24"/>
          <w:szCs w:val="24"/>
          <w:highlight w:val="white"/>
        </w:rPr>
        <w:t xml:space="preserve">– Dr. Katia </w:t>
      </w:r>
      <w:proofErr w:type="spellStart"/>
      <w:r>
        <w:rPr>
          <w:rFonts w:ascii="Proxima Nova" w:eastAsia="Proxima Nova" w:hAnsi="Proxima Nova" w:cs="Proxima Nova"/>
          <w:b/>
          <w:i/>
          <w:color w:val="222222"/>
          <w:sz w:val="24"/>
          <w:szCs w:val="24"/>
          <w:highlight w:val="white"/>
        </w:rPr>
        <w:t>Charada</w:t>
      </w:r>
      <w:proofErr w:type="spellEnd"/>
      <w:r>
        <w:rPr>
          <w:rFonts w:ascii="Proxima Nova" w:eastAsia="Proxima Nova" w:hAnsi="Proxima Nova" w:cs="Proxima Nova"/>
          <w:b/>
          <w:i/>
          <w:color w:val="222222"/>
          <w:sz w:val="24"/>
          <w:szCs w:val="24"/>
          <w:highlight w:val="white"/>
        </w:rPr>
        <w:t xml:space="preserve"> has a PHD on Literary Theory and History at </w:t>
      </w:r>
      <w:proofErr w:type="spellStart"/>
      <w:r>
        <w:rPr>
          <w:rFonts w:ascii="Proxima Nova" w:eastAsia="Proxima Nova" w:hAnsi="Proxima Nova" w:cs="Proxima Nova"/>
          <w:b/>
          <w:i/>
          <w:color w:val="222222"/>
          <w:sz w:val="24"/>
          <w:szCs w:val="24"/>
          <w:highlight w:val="white"/>
        </w:rPr>
        <w:t>Unicamp</w:t>
      </w:r>
      <w:proofErr w:type="spellEnd"/>
      <w:r>
        <w:rPr>
          <w:rFonts w:ascii="Proxima Nova" w:eastAsia="Proxima Nova" w:hAnsi="Proxima Nova" w:cs="Proxima Nova"/>
          <w:b/>
          <w:i/>
          <w:color w:val="222222"/>
          <w:sz w:val="24"/>
          <w:szCs w:val="24"/>
          <w:highlight w:val="white"/>
        </w:rPr>
        <w:t>. (University of Campinas)</w:t>
      </w:r>
      <w:r>
        <w:br w:type="page"/>
      </w:r>
    </w:p>
    <w:p w14:paraId="2C872DBC" w14:textId="77777777" w:rsidR="007F7419" w:rsidRDefault="00000000">
      <w:pPr>
        <w:jc w:val="center"/>
        <w:rPr>
          <w:rFonts w:ascii="Proxima Nova" w:eastAsia="Proxima Nova" w:hAnsi="Proxima Nova" w:cs="Proxima Nova"/>
          <w:b/>
          <w:sz w:val="36"/>
          <w:szCs w:val="36"/>
        </w:rPr>
      </w:pPr>
      <w:r>
        <w:rPr>
          <w:rFonts w:ascii="Proxima Nova" w:eastAsia="Proxima Nova" w:hAnsi="Proxima Nova" w:cs="Proxima Nova"/>
          <w:b/>
          <w:sz w:val="36"/>
          <w:szCs w:val="36"/>
        </w:rPr>
        <w:lastRenderedPageBreak/>
        <w:t>An Interview with</w:t>
      </w:r>
    </w:p>
    <w:p w14:paraId="58F25625" w14:textId="77777777" w:rsidR="007F7419" w:rsidRDefault="00000000">
      <w:pPr>
        <w:jc w:val="center"/>
        <w:rPr>
          <w:rFonts w:ascii="Proxima Nova" w:eastAsia="Proxima Nova" w:hAnsi="Proxima Nova" w:cs="Proxima Nova"/>
          <w:b/>
          <w:sz w:val="48"/>
          <w:szCs w:val="48"/>
        </w:rPr>
      </w:pPr>
      <w:r>
        <w:rPr>
          <w:rFonts w:ascii="Proxima Nova" w:eastAsia="Proxima Nova" w:hAnsi="Proxima Nova" w:cs="Proxima Nova"/>
          <w:b/>
          <w:sz w:val="48"/>
          <w:szCs w:val="48"/>
        </w:rPr>
        <w:t>Heloisa Prieto</w:t>
      </w:r>
    </w:p>
    <w:p w14:paraId="63DFA2E7" w14:textId="77777777" w:rsidR="007F7419" w:rsidRDefault="007F7419">
      <w:pPr>
        <w:rPr>
          <w:rFonts w:ascii="Proxima Nova" w:eastAsia="Proxima Nova" w:hAnsi="Proxima Nova" w:cs="Proxima Nova"/>
          <w:sz w:val="24"/>
          <w:szCs w:val="24"/>
        </w:rPr>
      </w:pPr>
    </w:p>
    <w:p w14:paraId="1579737A" w14:textId="77777777" w:rsidR="007F7419" w:rsidRDefault="00000000">
      <w:pPr>
        <w:numPr>
          <w:ilvl w:val="0"/>
          <w:numId w:val="1"/>
        </w:numPr>
        <w:rPr>
          <w:rFonts w:ascii="Proxima Nova" w:eastAsia="Proxima Nova" w:hAnsi="Proxima Nova" w:cs="Proxima Nova"/>
          <w:b/>
          <w:i/>
          <w:sz w:val="24"/>
          <w:szCs w:val="24"/>
        </w:rPr>
      </w:pPr>
      <w:r>
        <w:rPr>
          <w:rFonts w:ascii="Proxima Nova" w:eastAsia="Proxima Nova" w:hAnsi="Proxima Nova" w:cs="Proxima Nova"/>
          <w:b/>
          <w:i/>
          <w:sz w:val="24"/>
          <w:szCs w:val="24"/>
        </w:rPr>
        <w:t xml:space="preserve">The Musician </w:t>
      </w:r>
      <w:r>
        <w:rPr>
          <w:rFonts w:ascii="Proxima Nova" w:eastAsia="Proxima Nova" w:hAnsi="Proxima Nova" w:cs="Proxima Nova"/>
          <w:b/>
          <w:sz w:val="24"/>
          <w:szCs w:val="24"/>
        </w:rPr>
        <w:t>is your first novel that was originally written in English. What made you decide to do that for this novel?</w:t>
      </w:r>
    </w:p>
    <w:p w14:paraId="6F4FD6F3" w14:textId="77777777" w:rsidR="007F7419" w:rsidRDefault="007F7419">
      <w:pPr>
        <w:ind w:left="720"/>
        <w:rPr>
          <w:rFonts w:ascii="Proxima Nova" w:eastAsia="Proxima Nova" w:hAnsi="Proxima Nova" w:cs="Proxima Nova"/>
          <w:b/>
          <w:sz w:val="24"/>
          <w:szCs w:val="24"/>
        </w:rPr>
      </w:pPr>
    </w:p>
    <w:p w14:paraId="64F61AFE" w14:textId="77777777" w:rsidR="007F7419" w:rsidRDefault="00000000">
      <w:pPr>
        <w:rPr>
          <w:rFonts w:ascii="Proxima Nova" w:eastAsia="Proxima Nova" w:hAnsi="Proxima Nova" w:cs="Proxima Nova"/>
          <w:color w:val="222222"/>
          <w:sz w:val="24"/>
          <w:szCs w:val="24"/>
        </w:rPr>
      </w:pPr>
      <w:r>
        <w:rPr>
          <w:rFonts w:ascii="Proxima Nova" w:eastAsia="Proxima Nova" w:hAnsi="Proxima Nova" w:cs="Proxima Nova"/>
          <w:color w:val="222222"/>
          <w:sz w:val="26"/>
          <w:szCs w:val="26"/>
        </w:rPr>
        <w:t xml:space="preserve">When indigenous rights to their land were violently threatened, I decided to create a narrative in which a contemporary and extremely successful young musician only finds peace by valuing and tuning to the rain forest dwellers mind set. My wish was to share, by the means of a contemporary fable, the relevance of the Guarani ecological way of thinking. </w:t>
      </w:r>
    </w:p>
    <w:p w14:paraId="50765FB5" w14:textId="77777777" w:rsidR="007F7419" w:rsidRDefault="007F7419">
      <w:pPr>
        <w:rPr>
          <w:rFonts w:ascii="Proxima Nova" w:eastAsia="Proxima Nova" w:hAnsi="Proxima Nova" w:cs="Proxima Nova"/>
          <w:sz w:val="24"/>
          <w:szCs w:val="24"/>
        </w:rPr>
      </w:pPr>
    </w:p>
    <w:p w14:paraId="68428FFF" w14:textId="77777777" w:rsidR="007F7419" w:rsidRDefault="00000000">
      <w:pPr>
        <w:numPr>
          <w:ilvl w:val="0"/>
          <w:numId w:val="1"/>
        </w:numPr>
        <w:rPr>
          <w:rFonts w:ascii="Proxima Nova" w:eastAsia="Proxima Nova" w:hAnsi="Proxima Nova" w:cs="Proxima Nova"/>
          <w:b/>
          <w:sz w:val="24"/>
          <w:szCs w:val="24"/>
        </w:rPr>
      </w:pPr>
      <w:r>
        <w:rPr>
          <w:rFonts w:ascii="Proxima Nova" w:eastAsia="Proxima Nova" w:hAnsi="Proxima Nova" w:cs="Proxima Nova"/>
          <w:b/>
          <w:sz w:val="24"/>
          <w:szCs w:val="24"/>
        </w:rPr>
        <w:t xml:space="preserve">Brazilian mythology plays a large part in </w:t>
      </w:r>
      <w:r>
        <w:rPr>
          <w:rFonts w:ascii="Proxima Nova" w:eastAsia="Proxima Nova" w:hAnsi="Proxima Nova" w:cs="Proxima Nova"/>
          <w:b/>
          <w:i/>
          <w:sz w:val="24"/>
          <w:szCs w:val="24"/>
        </w:rPr>
        <w:t>The Musician</w:t>
      </w:r>
      <w:r>
        <w:rPr>
          <w:rFonts w:ascii="Proxima Nova" w:eastAsia="Proxima Nova" w:hAnsi="Proxima Nova" w:cs="Proxima Nova"/>
          <w:b/>
          <w:sz w:val="24"/>
          <w:szCs w:val="24"/>
        </w:rPr>
        <w:t>. What drew you to these myths?</w:t>
      </w:r>
    </w:p>
    <w:p w14:paraId="5C9B2365" w14:textId="77777777" w:rsidR="007F7419" w:rsidRDefault="007F7419">
      <w:pPr>
        <w:rPr>
          <w:rFonts w:ascii="Proxima Nova" w:eastAsia="Proxima Nova" w:hAnsi="Proxima Nova" w:cs="Proxima Nova"/>
          <w:color w:val="980000"/>
          <w:sz w:val="26"/>
          <w:szCs w:val="26"/>
        </w:rPr>
      </w:pPr>
    </w:p>
    <w:p w14:paraId="46A9B9E6" w14:textId="77777777" w:rsidR="007F7419" w:rsidRDefault="00000000">
      <w:pPr>
        <w:rPr>
          <w:rFonts w:ascii="Proxima Nova" w:eastAsia="Proxima Nova" w:hAnsi="Proxima Nova" w:cs="Proxima Nova"/>
          <w:color w:val="222222"/>
          <w:sz w:val="24"/>
          <w:szCs w:val="24"/>
        </w:rPr>
      </w:pPr>
      <w:r>
        <w:rPr>
          <w:rFonts w:ascii="Proxima Nova" w:eastAsia="Proxima Nova" w:hAnsi="Proxima Nova" w:cs="Proxima Nova"/>
          <w:color w:val="980000"/>
          <w:sz w:val="24"/>
          <w:szCs w:val="24"/>
        </w:rPr>
        <w:tab/>
      </w:r>
      <w:r>
        <w:rPr>
          <w:rFonts w:ascii="Proxima Nova" w:eastAsia="Proxima Nova" w:hAnsi="Proxima Nova" w:cs="Proxima Nova"/>
          <w:color w:val="222222"/>
          <w:sz w:val="24"/>
          <w:szCs w:val="24"/>
        </w:rPr>
        <w:t xml:space="preserve">My father used to tell me that “when human madness harms the planet to catastrophic proportions, the indigenous people will take the lead, because they will be the only ones who can find the path under the stars”. </w:t>
      </w:r>
    </w:p>
    <w:p w14:paraId="784D8F15" w14:textId="77777777" w:rsidR="007F7419" w:rsidRDefault="00000000">
      <w:pPr>
        <w:rPr>
          <w:rFonts w:ascii="Proxima Nova" w:eastAsia="Proxima Nova" w:hAnsi="Proxima Nova" w:cs="Proxima Nova"/>
          <w:color w:val="222222"/>
          <w:sz w:val="26"/>
          <w:szCs w:val="26"/>
        </w:rPr>
      </w:pPr>
      <w:r>
        <w:rPr>
          <w:rFonts w:ascii="Proxima Nova" w:eastAsia="Proxima Nova" w:hAnsi="Proxima Nova" w:cs="Proxima Nova"/>
          <w:color w:val="222222"/>
          <w:sz w:val="26"/>
          <w:szCs w:val="26"/>
        </w:rPr>
        <w:tab/>
        <w:t xml:space="preserve">All along the years I spent listening </w:t>
      </w:r>
      <w:proofErr w:type="gramStart"/>
      <w:r>
        <w:rPr>
          <w:rFonts w:ascii="Proxima Nova" w:eastAsia="Proxima Nova" w:hAnsi="Proxima Nova" w:cs="Proxima Nova"/>
          <w:color w:val="222222"/>
          <w:sz w:val="26"/>
          <w:szCs w:val="26"/>
        </w:rPr>
        <w:t>to  narratives</w:t>
      </w:r>
      <w:proofErr w:type="gramEnd"/>
      <w:r>
        <w:rPr>
          <w:rFonts w:ascii="Proxima Nova" w:eastAsia="Proxima Nova" w:hAnsi="Proxima Nova" w:cs="Proxima Nova"/>
          <w:color w:val="222222"/>
          <w:sz w:val="26"/>
          <w:szCs w:val="26"/>
        </w:rPr>
        <w:t xml:space="preserve"> from Brazilian indigenous authors, I realized their myths and legends focus on acceptance, inclusion and deep connection with Nature. Thomas is a sensitive artist whose heart is called by the forest without him knowing it. His inner call which will be sensed by beautiful </w:t>
      </w:r>
      <w:proofErr w:type="spellStart"/>
      <w:r>
        <w:rPr>
          <w:rFonts w:ascii="Proxima Nova" w:eastAsia="Proxima Nova" w:hAnsi="Proxima Nova" w:cs="Proxima Nova"/>
          <w:color w:val="222222"/>
          <w:sz w:val="26"/>
          <w:szCs w:val="26"/>
        </w:rPr>
        <w:t>Marlui</w:t>
      </w:r>
      <w:proofErr w:type="spellEnd"/>
      <w:r>
        <w:rPr>
          <w:rFonts w:ascii="Proxima Nova" w:eastAsia="Proxima Nova" w:hAnsi="Proxima Nova" w:cs="Proxima Nova"/>
          <w:color w:val="222222"/>
          <w:sz w:val="26"/>
          <w:szCs w:val="26"/>
        </w:rPr>
        <w:t xml:space="preserve"> will break the contemporary paradigm of early fame/untimely death. </w:t>
      </w:r>
    </w:p>
    <w:p w14:paraId="5277135C" w14:textId="77777777" w:rsidR="007F7419" w:rsidRDefault="00000000">
      <w:pPr>
        <w:rPr>
          <w:rFonts w:ascii="Proxima Nova" w:eastAsia="Proxima Nova" w:hAnsi="Proxima Nova" w:cs="Proxima Nova"/>
          <w:b/>
          <w:color w:val="222222"/>
          <w:sz w:val="24"/>
          <w:szCs w:val="24"/>
        </w:rPr>
      </w:pPr>
      <w:r>
        <w:rPr>
          <w:rFonts w:ascii="Proxima Nova" w:eastAsia="Proxima Nova" w:hAnsi="Proxima Nova" w:cs="Proxima Nova"/>
          <w:color w:val="222222"/>
          <w:sz w:val="26"/>
          <w:szCs w:val="26"/>
        </w:rPr>
        <w:tab/>
      </w:r>
      <w:proofErr w:type="gramStart"/>
      <w:r>
        <w:rPr>
          <w:rFonts w:ascii="Proxima Nova" w:eastAsia="Proxima Nova" w:hAnsi="Proxima Nova" w:cs="Proxima Nova"/>
          <w:color w:val="222222"/>
          <w:sz w:val="26"/>
          <w:szCs w:val="26"/>
        </w:rPr>
        <w:t>In order to</w:t>
      </w:r>
      <w:proofErr w:type="gramEnd"/>
      <w:r>
        <w:rPr>
          <w:rFonts w:ascii="Proxima Nova" w:eastAsia="Proxima Nova" w:hAnsi="Proxima Nova" w:cs="Proxima Nova"/>
          <w:color w:val="222222"/>
          <w:sz w:val="26"/>
          <w:szCs w:val="26"/>
        </w:rPr>
        <w:t xml:space="preserve"> intertwine ancient myths with urban characters, I chose to tell the stories through the eyes of 5 different characters, whereas keeping the pace of life at risk thriller. </w:t>
      </w:r>
    </w:p>
    <w:p w14:paraId="3D2E9EA4" w14:textId="77777777" w:rsidR="007F7419" w:rsidRDefault="007F7419">
      <w:pPr>
        <w:rPr>
          <w:rFonts w:ascii="Proxima Nova" w:eastAsia="Proxima Nova" w:hAnsi="Proxima Nova" w:cs="Proxima Nova"/>
          <w:sz w:val="24"/>
          <w:szCs w:val="24"/>
        </w:rPr>
      </w:pPr>
    </w:p>
    <w:p w14:paraId="4088DAD6" w14:textId="77777777" w:rsidR="007F7419" w:rsidRDefault="007F7419">
      <w:pPr>
        <w:rPr>
          <w:rFonts w:ascii="Proxima Nova" w:eastAsia="Proxima Nova" w:hAnsi="Proxima Nova" w:cs="Proxima Nova"/>
          <w:sz w:val="24"/>
          <w:szCs w:val="24"/>
        </w:rPr>
      </w:pPr>
    </w:p>
    <w:p w14:paraId="5D4014BD" w14:textId="77777777" w:rsidR="007F7419" w:rsidRDefault="00000000">
      <w:pPr>
        <w:numPr>
          <w:ilvl w:val="0"/>
          <w:numId w:val="1"/>
        </w:numPr>
        <w:rPr>
          <w:rFonts w:ascii="Proxima Nova" w:eastAsia="Proxima Nova" w:hAnsi="Proxima Nova" w:cs="Proxima Nova"/>
          <w:b/>
          <w:sz w:val="24"/>
          <w:szCs w:val="24"/>
        </w:rPr>
      </w:pPr>
      <w:r>
        <w:rPr>
          <w:rFonts w:ascii="Proxima Nova" w:eastAsia="Proxima Nova" w:hAnsi="Proxima Nova" w:cs="Proxima Nova"/>
          <w:b/>
          <w:sz w:val="24"/>
          <w:szCs w:val="24"/>
        </w:rPr>
        <w:t>What kind of research went into writing this novel?</w:t>
      </w:r>
    </w:p>
    <w:p w14:paraId="7E687E0F" w14:textId="77777777" w:rsidR="007F7419" w:rsidRDefault="00000000">
      <w:pPr>
        <w:ind w:left="720"/>
        <w:rPr>
          <w:rFonts w:ascii="Proxima Nova" w:eastAsia="Proxima Nova" w:hAnsi="Proxima Nova" w:cs="Proxima Nova"/>
          <w:b/>
          <w:color w:val="222222"/>
          <w:sz w:val="24"/>
          <w:szCs w:val="24"/>
        </w:rPr>
      </w:pPr>
      <w:r>
        <w:rPr>
          <w:rFonts w:ascii="Proxima Nova" w:eastAsia="Proxima Nova" w:hAnsi="Proxima Nova" w:cs="Proxima Nova"/>
          <w:color w:val="222222"/>
          <w:sz w:val="26"/>
          <w:szCs w:val="26"/>
        </w:rPr>
        <w:t xml:space="preserve">My father, Luiz, was a great admirer of indigenous traditions. As a boy he made friends with people from the Guarani village and their teachings </w:t>
      </w:r>
      <w:r>
        <w:rPr>
          <w:rFonts w:ascii="Proxima Nova" w:eastAsia="Proxima Nova" w:hAnsi="Proxima Nova" w:cs="Proxima Nova"/>
          <w:color w:val="222222"/>
          <w:sz w:val="26"/>
          <w:szCs w:val="26"/>
        </w:rPr>
        <w:lastRenderedPageBreak/>
        <w:t xml:space="preserve">deeply influenced him. As an adult, he traveled to the </w:t>
      </w:r>
      <w:proofErr w:type="spellStart"/>
      <w:r>
        <w:rPr>
          <w:rFonts w:ascii="Proxima Nova" w:eastAsia="Proxima Nova" w:hAnsi="Proxima Nova" w:cs="Proxima Nova"/>
          <w:color w:val="222222"/>
          <w:sz w:val="26"/>
          <w:szCs w:val="26"/>
        </w:rPr>
        <w:t>Xavantes</w:t>
      </w:r>
      <w:proofErr w:type="spellEnd"/>
      <w:r>
        <w:rPr>
          <w:rFonts w:ascii="Proxima Nova" w:eastAsia="Proxima Nova" w:hAnsi="Proxima Nova" w:cs="Proxima Nova"/>
          <w:color w:val="222222"/>
          <w:sz w:val="26"/>
          <w:szCs w:val="26"/>
        </w:rPr>
        <w:t xml:space="preserve"> nation yearly. I heard his tales, his experiences among them and inherited his views. For thirty years now I have been giving my contribution by curating indigenous authors and translating their tales. Some years ago, when </w:t>
      </w:r>
      <w:proofErr w:type="spellStart"/>
      <w:r>
        <w:rPr>
          <w:rFonts w:ascii="Proxima Nova" w:eastAsia="Proxima Nova" w:hAnsi="Proxima Nova" w:cs="Proxima Nova"/>
          <w:color w:val="222222"/>
          <w:sz w:val="26"/>
          <w:szCs w:val="26"/>
        </w:rPr>
        <w:t>Estas</w:t>
      </w:r>
      <w:proofErr w:type="spellEnd"/>
      <w:r>
        <w:rPr>
          <w:rFonts w:ascii="Proxima Nova" w:eastAsia="Proxima Nova" w:hAnsi="Proxima Nova" w:cs="Proxima Nova"/>
          <w:color w:val="222222"/>
          <w:sz w:val="26"/>
          <w:szCs w:val="26"/>
        </w:rPr>
        <w:t xml:space="preserve"> </w:t>
      </w:r>
      <w:proofErr w:type="spellStart"/>
      <w:r>
        <w:rPr>
          <w:rFonts w:ascii="Proxima Nova" w:eastAsia="Proxima Nova" w:hAnsi="Proxima Nova" w:cs="Proxima Nova"/>
          <w:color w:val="222222"/>
          <w:sz w:val="26"/>
          <w:szCs w:val="26"/>
        </w:rPr>
        <w:t>Tonne</w:t>
      </w:r>
      <w:proofErr w:type="spellEnd"/>
      <w:r>
        <w:rPr>
          <w:rFonts w:ascii="Proxima Nova" w:eastAsia="Proxima Nova" w:hAnsi="Proxima Nova" w:cs="Proxima Nova"/>
          <w:color w:val="222222"/>
          <w:sz w:val="26"/>
          <w:szCs w:val="26"/>
        </w:rPr>
        <w:t xml:space="preserve"> came to Brazil, he played at the village and spoke to their healer. I was fascinated by the Guarani approach to sound healing. The chapter 5 strings </w:t>
      </w:r>
      <w:proofErr w:type="gramStart"/>
      <w:r>
        <w:rPr>
          <w:rFonts w:ascii="Proxima Nova" w:eastAsia="Proxima Nova" w:hAnsi="Proxima Nova" w:cs="Proxima Nova"/>
          <w:color w:val="222222"/>
          <w:sz w:val="26"/>
          <w:szCs w:val="26"/>
        </w:rPr>
        <w:t>was</w:t>
      </w:r>
      <w:proofErr w:type="gramEnd"/>
      <w:r>
        <w:rPr>
          <w:rFonts w:ascii="Proxima Nova" w:eastAsia="Proxima Nova" w:hAnsi="Proxima Nova" w:cs="Proxima Nova"/>
          <w:color w:val="222222"/>
          <w:sz w:val="26"/>
          <w:szCs w:val="26"/>
        </w:rPr>
        <w:t xml:space="preserve"> inspired by an actual experience at the praying house.</w:t>
      </w:r>
    </w:p>
    <w:p w14:paraId="09B8F8C4" w14:textId="77777777" w:rsidR="007F7419" w:rsidRDefault="007F7419">
      <w:pPr>
        <w:rPr>
          <w:rFonts w:ascii="Proxima Nova" w:eastAsia="Proxima Nova" w:hAnsi="Proxima Nova" w:cs="Proxima Nova"/>
          <w:sz w:val="24"/>
          <w:szCs w:val="24"/>
        </w:rPr>
      </w:pPr>
    </w:p>
    <w:p w14:paraId="182C3FA9" w14:textId="77777777" w:rsidR="007F7419" w:rsidRDefault="007F7419">
      <w:pPr>
        <w:rPr>
          <w:rFonts w:ascii="Proxima Nova" w:eastAsia="Proxima Nova" w:hAnsi="Proxima Nova" w:cs="Proxima Nova"/>
          <w:sz w:val="24"/>
          <w:szCs w:val="24"/>
        </w:rPr>
      </w:pPr>
    </w:p>
    <w:p w14:paraId="749302AB" w14:textId="77777777" w:rsidR="007F7419" w:rsidRDefault="00000000">
      <w:pPr>
        <w:numPr>
          <w:ilvl w:val="0"/>
          <w:numId w:val="1"/>
        </w:numPr>
        <w:rPr>
          <w:rFonts w:ascii="Proxima Nova" w:eastAsia="Proxima Nova" w:hAnsi="Proxima Nova" w:cs="Proxima Nova"/>
          <w:b/>
          <w:sz w:val="24"/>
          <w:szCs w:val="24"/>
        </w:rPr>
      </w:pPr>
      <w:r>
        <w:rPr>
          <w:rFonts w:ascii="Proxima Nova" w:eastAsia="Proxima Nova" w:hAnsi="Proxima Nova" w:cs="Proxima Nova"/>
          <w:b/>
          <w:sz w:val="24"/>
          <w:szCs w:val="24"/>
        </w:rPr>
        <w:t xml:space="preserve">This is your adult debut after a successful career writing </w:t>
      </w:r>
      <w:proofErr w:type="spellStart"/>
      <w:r>
        <w:rPr>
          <w:rFonts w:ascii="Proxima Nova" w:eastAsia="Proxima Nova" w:hAnsi="Proxima Nova" w:cs="Proxima Nova"/>
          <w:b/>
          <w:sz w:val="24"/>
          <w:szCs w:val="24"/>
        </w:rPr>
        <w:t>childrens</w:t>
      </w:r>
      <w:proofErr w:type="spellEnd"/>
      <w:r>
        <w:rPr>
          <w:rFonts w:ascii="Proxima Nova" w:eastAsia="Proxima Nova" w:hAnsi="Proxima Nova" w:cs="Proxima Nova"/>
          <w:b/>
          <w:sz w:val="24"/>
          <w:szCs w:val="24"/>
        </w:rPr>
        <w:t xml:space="preserve">’ books. How did writing this novel differ from writing your others? </w:t>
      </w:r>
    </w:p>
    <w:p w14:paraId="46DA56E0" w14:textId="77777777" w:rsidR="007F7419" w:rsidRDefault="007F7419">
      <w:pPr>
        <w:ind w:left="720"/>
        <w:rPr>
          <w:rFonts w:ascii="Proxima Nova" w:eastAsia="Proxima Nova" w:hAnsi="Proxima Nova" w:cs="Proxima Nova"/>
          <w:b/>
          <w:sz w:val="24"/>
          <w:szCs w:val="24"/>
        </w:rPr>
      </w:pPr>
    </w:p>
    <w:p w14:paraId="4143B9D9" w14:textId="77777777" w:rsidR="007F7419" w:rsidRDefault="00000000">
      <w:pPr>
        <w:rPr>
          <w:rFonts w:ascii="Proxima Nova" w:eastAsia="Proxima Nova" w:hAnsi="Proxima Nova" w:cs="Proxima Nova"/>
          <w:sz w:val="24"/>
          <w:szCs w:val="24"/>
        </w:rPr>
      </w:pPr>
      <w:r>
        <w:rPr>
          <w:rFonts w:ascii="Proxima Nova" w:eastAsia="Proxima Nova" w:hAnsi="Proxima Nova" w:cs="Proxima Nova"/>
          <w:color w:val="222222"/>
          <w:sz w:val="26"/>
          <w:szCs w:val="26"/>
        </w:rPr>
        <w:t xml:space="preserve">  In Brazil I had been publishing both children’s books and YA novels. Lenora, my first gothic novel, had been inspired by Edgard Allan Poe’s works, yet it took place in </w:t>
      </w:r>
      <w:proofErr w:type="spellStart"/>
      <w:r>
        <w:rPr>
          <w:rFonts w:ascii="Proxima Nova" w:eastAsia="Proxima Nova" w:hAnsi="Proxima Nova" w:cs="Proxima Nova"/>
          <w:color w:val="222222"/>
          <w:sz w:val="26"/>
          <w:szCs w:val="26"/>
        </w:rPr>
        <w:t>Florianópolis</w:t>
      </w:r>
      <w:proofErr w:type="spellEnd"/>
      <w:r>
        <w:rPr>
          <w:rFonts w:ascii="Proxima Nova" w:eastAsia="Proxima Nova" w:hAnsi="Proxima Nova" w:cs="Proxima Nova"/>
          <w:color w:val="222222"/>
          <w:sz w:val="26"/>
          <w:szCs w:val="26"/>
        </w:rPr>
        <w:t xml:space="preserve">, a tropical beach. When I first submitted The Musician to Koehler’s </w:t>
      </w:r>
      <w:proofErr w:type="gramStart"/>
      <w:r>
        <w:rPr>
          <w:rFonts w:ascii="Proxima Nova" w:eastAsia="Proxima Nova" w:hAnsi="Proxima Nova" w:cs="Proxima Nova"/>
          <w:color w:val="222222"/>
          <w:sz w:val="26"/>
          <w:szCs w:val="26"/>
        </w:rPr>
        <w:t>team</w:t>
      </w:r>
      <w:proofErr w:type="gramEnd"/>
      <w:r>
        <w:rPr>
          <w:rFonts w:ascii="Proxima Nova" w:eastAsia="Proxima Nova" w:hAnsi="Proxima Nova" w:cs="Proxima Nova"/>
          <w:color w:val="222222"/>
          <w:sz w:val="26"/>
          <w:szCs w:val="26"/>
        </w:rPr>
        <w:t xml:space="preserve"> I thought I had written another YA book, a thriller in a Brazilian scenario. However, maybe due to the choice for 5 different points of views, the retelling of Guarani myths and teachings in a contemporary scenario, editors thought the book should not be limited to a specific target reader. Although I love writing about and for the youth, I took it as a compliment in the sense that the narrative was considered all inclusive. </w:t>
      </w:r>
    </w:p>
    <w:p w14:paraId="5E3D97F1" w14:textId="77777777" w:rsidR="007F7419" w:rsidRDefault="007F7419">
      <w:pPr>
        <w:rPr>
          <w:rFonts w:ascii="Proxima Nova" w:eastAsia="Proxima Nova" w:hAnsi="Proxima Nova" w:cs="Proxima Nova"/>
          <w:sz w:val="24"/>
          <w:szCs w:val="24"/>
        </w:rPr>
      </w:pPr>
    </w:p>
    <w:p w14:paraId="7BFAD7C8" w14:textId="77777777" w:rsidR="007F7419" w:rsidRDefault="00000000">
      <w:pPr>
        <w:numPr>
          <w:ilvl w:val="0"/>
          <w:numId w:val="1"/>
        </w:numPr>
        <w:rPr>
          <w:rFonts w:ascii="Proxima Nova" w:eastAsia="Proxima Nova" w:hAnsi="Proxima Nova" w:cs="Proxima Nova"/>
          <w:b/>
          <w:sz w:val="24"/>
          <w:szCs w:val="24"/>
        </w:rPr>
      </w:pPr>
      <w:r>
        <w:rPr>
          <w:rFonts w:ascii="Proxima Nova" w:eastAsia="Proxima Nova" w:hAnsi="Proxima Nova" w:cs="Proxima Nova"/>
          <w:b/>
          <w:sz w:val="24"/>
          <w:szCs w:val="24"/>
        </w:rPr>
        <w:t xml:space="preserve">What do you hope your readers take away from Thomas, </w:t>
      </w:r>
      <w:proofErr w:type="spellStart"/>
      <w:r>
        <w:rPr>
          <w:rFonts w:ascii="Proxima Nova" w:eastAsia="Proxima Nova" w:hAnsi="Proxima Nova" w:cs="Proxima Nova"/>
          <w:b/>
          <w:sz w:val="24"/>
          <w:szCs w:val="24"/>
        </w:rPr>
        <w:t>Marlui</w:t>
      </w:r>
      <w:proofErr w:type="spellEnd"/>
      <w:r>
        <w:rPr>
          <w:rFonts w:ascii="Proxima Nova" w:eastAsia="Proxima Nova" w:hAnsi="Proxima Nova" w:cs="Proxima Nova"/>
          <w:b/>
          <w:sz w:val="24"/>
          <w:szCs w:val="24"/>
        </w:rPr>
        <w:t>, and the other main characters?</w:t>
      </w:r>
    </w:p>
    <w:p w14:paraId="61350EB0" w14:textId="77777777" w:rsidR="007F7419" w:rsidRDefault="007F7419">
      <w:pPr>
        <w:ind w:left="720"/>
        <w:rPr>
          <w:rFonts w:ascii="Proxima Nova" w:eastAsia="Proxima Nova" w:hAnsi="Proxima Nova" w:cs="Proxima Nova"/>
          <w:b/>
          <w:color w:val="222222"/>
          <w:sz w:val="24"/>
          <w:szCs w:val="24"/>
        </w:rPr>
      </w:pPr>
    </w:p>
    <w:p w14:paraId="4B8159AB" w14:textId="77777777" w:rsidR="007F7419" w:rsidRDefault="00000000">
      <w:pPr>
        <w:rPr>
          <w:rFonts w:ascii="Proxima Nova" w:eastAsia="Proxima Nova" w:hAnsi="Proxima Nova" w:cs="Proxima Nova"/>
          <w:color w:val="222222"/>
          <w:sz w:val="24"/>
          <w:szCs w:val="24"/>
        </w:rPr>
      </w:pPr>
      <w:r>
        <w:rPr>
          <w:rFonts w:ascii="Proxima Nova" w:eastAsia="Proxima Nova" w:hAnsi="Proxima Nova" w:cs="Proxima Nova"/>
          <w:b/>
          <w:color w:val="222222"/>
          <w:sz w:val="24"/>
          <w:szCs w:val="24"/>
        </w:rPr>
        <w:t xml:space="preserve">      </w:t>
      </w:r>
      <w:r>
        <w:rPr>
          <w:rFonts w:ascii="Proxima Nova" w:eastAsia="Proxima Nova" w:hAnsi="Proxima Nova" w:cs="Proxima Nova"/>
          <w:color w:val="222222"/>
          <w:sz w:val="24"/>
          <w:szCs w:val="24"/>
        </w:rPr>
        <w:t xml:space="preserve">Poetry, </w:t>
      </w:r>
      <w:proofErr w:type="gramStart"/>
      <w:r>
        <w:rPr>
          <w:rFonts w:ascii="Proxima Nova" w:eastAsia="Proxima Nova" w:hAnsi="Proxima Nova" w:cs="Proxima Nova"/>
          <w:color w:val="222222"/>
          <w:sz w:val="24"/>
          <w:szCs w:val="24"/>
        </w:rPr>
        <w:t>beauty</w:t>
      </w:r>
      <w:proofErr w:type="gramEnd"/>
      <w:r>
        <w:rPr>
          <w:rFonts w:ascii="Proxima Nova" w:eastAsia="Proxima Nova" w:hAnsi="Proxima Nova" w:cs="Proxima Nova"/>
          <w:color w:val="222222"/>
          <w:sz w:val="24"/>
          <w:szCs w:val="24"/>
        </w:rPr>
        <w:t xml:space="preserve"> and peace can only be seized if we have “eyes to see” them. As in the rainforest beauty derives from diversity. Each character is meant to share a totally new horizon </w:t>
      </w:r>
      <w:proofErr w:type="gramStart"/>
      <w:r>
        <w:rPr>
          <w:rFonts w:ascii="Proxima Nova" w:eastAsia="Proxima Nova" w:hAnsi="Proxima Nova" w:cs="Proxima Nova"/>
          <w:color w:val="222222"/>
          <w:sz w:val="24"/>
          <w:szCs w:val="24"/>
        </w:rPr>
        <w:t>in order to</w:t>
      </w:r>
      <w:proofErr w:type="gramEnd"/>
      <w:r>
        <w:rPr>
          <w:rFonts w:ascii="Proxima Nova" w:eastAsia="Proxima Nova" w:hAnsi="Proxima Nova" w:cs="Proxima Nova"/>
          <w:color w:val="222222"/>
          <w:sz w:val="24"/>
          <w:szCs w:val="24"/>
        </w:rPr>
        <w:t xml:space="preserve"> enlarge one's inner landscape.  What is a happy ending after all? Sometimes questions are more meaningful than answers. Life is a constant riddle whose answers can move us towards surprising scenarios. </w:t>
      </w:r>
    </w:p>
    <w:p w14:paraId="3C59C5E5" w14:textId="77777777" w:rsidR="007F7419" w:rsidRDefault="007F7419">
      <w:pPr>
        <w:rPr>
          <w:rFonts w:ascii="Proxima Nova" w:eastAsia="Proxima Nova" w:hAnsi="Proxima Nova" w:cs="Proxima Nova"/>
          <w:b/>
          <w:sz w:val="24"/>
          <w:szCs w:val="24"/>
        </w:rPr>
      </w:pPr>
    </w:p>
    <w:p w14:paraId="5B09B4B0" w14:textId="77777777" w:rsidR="007F7419" w:rsidRDefault="007F7419">
      <w:pPr>
        <w:rPr>
          <w:rFonts w:ascii="Proxima Nova" w:eastAsia="Proxima Nova" w:hAnsi="Proxima Nova" w:cs="Proxima Nova"/>
          <w:b/>
          <w:sz w:val="24"/>
          <w:szCs w:val="24"/>
        </w:rPr>
      </w:pPr>
    </w:p>
    <w:p w14:paraId="1E659D41" w14:textId="77777777" w:rsidR="007F7419" w:rsidRDefault="007F7419">
      <w:pPr>
        <w:rPr>
          <w:rFonts w:ascii="Proxima Nova" w:eastAsia="Proxima Nova" w:hAnsi="Proxima Nova" w:cs="Proxima Nova"/>
          <w:sz w:val="24"/>
          <w:szCs w:val="24"/>
        </w:rPr>
      </w:pPr>
    </w:p>
    <w:sectPr w:rsidR="007F741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4CD6" w14:textId="77777777" w:rsidR="00F1278C" w:rsidRDefault="00F1278C">
      <w:pPr>
        <w:spacing w:line="240" w:lineRule="auto"/>
      </w:pPr>
      <w:r>
        <w:separator/>
      </w:r>
    </w:p>
  </w:endnote>
  <w:endnote w:type="continuationSeparator" w:id="0">
    <w:p w14:paraId="60842148" w14:textId="77777777" w:rsidR="00F1278C" w:rsidRDefault="00F12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G Time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CE0E" w14:textId="77777777" w:rsidR="007F7419"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DB0C794" w14:textId="77777777" w:rsidR="007F7419" w:rsidRDefault="007F7419">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D5EC" w14:textId="77777777" w:rsidR="007F7419" w:rsidRDefault="007F7419">
    <w:pPr>
      <w:pBdr>
        <w:top w:val="nil"/>
        <w:left w:val="nil"/>
        <w:bottom w:val="nil"/>
        <w:right w:val="nil"/>
        <w:between w:val="nil"/>
      </w:pBdr>
      <w:tabs>
        <w:tab w:val="center" w:pos="4680"/>
        <w:tab w:val="right" w:pos="9360"/>
      </w:tabs>
      <w:spacing w:line="240" w:lineRule="auto"/>
      <w:jc w:val="right"/>
      <w:rPr>
        <w:rFonts w:ascii="Proxima Nova" w:eastAsia="Proxima Nova" w:hAnsi="Proxima Nova" w:cs="Proxima Nova"/>
        <w:color w:val="000000"/>
        <w:sz w:val="20"/>
        <w:szCs w:val="20"/>
      </w:rPr>
    </w:pPr>
  </w:p>
  <w:p w14:paraId="0393AC95" w14:textId="77777777" w:rsidR="007F7419" w:rsidRDefault="00000000">
    <w:pPr>
      <w:jc w:val="center"/>
      <w:rPr>
        <w:rFonts w:ascii="Proxima Nova" w:eastAsia="Proxima Nova" w:hAnsi="Proxima Nova" w:cs="Proxima Nova"/>
        <w:sz w:val="20"/>
        <w:szCs w:val="20"/>
      </w:rPr>
    </w:pPr>
    <w:r>
      <w:rPr>
        <w:rFonts w:ascii="Proxima Nova" w:eastAsia="Proxima Nova" w:hAnsi="Proxima Nova" w:cs="Proxima Nova"/>
        <w:b/>
        <w:color w:val="406290"/>
        <w:sz w:val="20"/>
        <w:szCs w:val="20"/>
      </w:rPr>
      <w:t>www.booksforward.com</w:t>
    </w:r>
    <w:r>
      <w:rPr>
        <w:rFonts w:ascii="Proxima Nova" w:eastAsia="Proxima Nova" w:hAnsi="Proxima Nova" w:cs="Proxima Nova"/>
        <w:sz w:val="20"/>
        <w:szCs w:val="20"/>
      </w:rPr>
      <w:t xml:space="preserve"> | 3014 Dauphine Street, Suite E, New Orleans, LA 70117</w:t>
    </w:r>
  </w:p>
  <w:p w14:paraId="53508EB1" w14:textId="77777777" w:rsidR="007F7419" w:rsidRDefault="00000000">
    <w:pPr>
      <w:jc w:val="center"/>
      <w:rPr>
        <w:rFonts w:ascii="Proxima Nova" w:eastAsia="Proxima Nova" w:hAnsi="Proxima Nova" w:cs="Proxima Nova"/>
        <w:sz w:val="20"/>
        <w:szCs w:val="20"/>
      </w:rPr>
    </w:pPr>
    <w:r>
      <w:rPr>
        <w:rFonts w:ascii="Proxima Nova" w:eastAsia="Proxima Nova" w:hAnsi="Proxima Nova" w:cs="Proxima Nova"/>
        <w:sz w:val="20"/>
        <w:szCs w:val="20"/>
      </w:rPr>
      <w:t>Simone Jung | 615-450-0186 | simone@booksforward.com</w:t>
    </w:r>
  </w:p>
  <w:p w14:paraId="547F0FD7" w14:textId="77777777" w:rsidR="007F7419" w:rsidRDefault="007F7419">
    <w:pPr>
      <w:jc w:val="center"/>
      <w:rPr>
        <w:rFonts w:ascii="Proxima Nova" w:eastAsia="Proxima Nova" w:hAnsi="Proxima Nova" w:cs="Proxima Nov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4DA8" w14:textId="77777777" w:rsidR="007F7419" w:rsidRDefault="007F7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3190" w14:textId="77777777" w:rsidR="00F1278C" w:rsidRDefault="00F1278C">
      <w:pPr>
        <w:spacing w:line="240" w:lineRule="auto"/>
      </w:pPr>
      <w:r>
        <w:separator/>
      </w:r>
    </w:p>
  </w:footnote>
  <w:footnote w:type="continuationSeparator" w:id="0">
    <w:p w14:paraId="117E794A" w14:textId="77777777" w:rsidR="00F1278C" w:rsidRDefault="00F12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4EA9" w14:textId="77777777" w:rsidR="007F7419" w:rsidRDefault="007F74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0B5D" w14:textId="77777777" w:rsidR="007F7419" w:rsidRDefault="00000000">
    <w:pPr>
      <w:jc w:val="center"/>
      <w:rPr>
        <w:color w:val="000000"/>
      </w:rPr>
    </w:pPr>
    <w:r>
      <w:rPr>
        <w:noProof/>
      </w:rPr>
      <w:drawing>
        <wp:inline distT="114300" distB="114300" distL="114300" distR="114300" wp14:anchorId="1CC1276B" wp14:editId="391203F8">
          <wp:extent cx="2557463" cy="881884"/>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57463" cy="881884"/>
                  </a:xfrm>
                  <a:prstGeom prst="rect">
                    <a:avLst/>
                  </a:prstGeom>
                  <a:ln/>
                </pic:spPr>
              </pic:pic>
            </a:graphicData>
          </a:graphic>
        </wp:inline>
      </w:drawing>
    </w:r>
  </w:p>
  <w:p w14:paraId="581AEB04" w14:textId="77777777" w:rsidR="007F7419" w:rsidRDefault="007F74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43A4" w14:textId="77777777" w:rsidR="007F7419" w:rsidRDefault="00000000">
    <w:pPr>
      <w:rPr>
        <w:rFonts w:ascii="CG Times" w:eastAsia="CG Times" w:hAnsi="CG Times" w:cs="CG Times"/>
      </w:rPr>
    </w:pPr>
    <w:r>
      <w:rPr>
        <w:rFonts w:ascii="Times New Roman" w:eastAsia="Times New Roman" w:hAnsi="Times New Roman" w:cs="Times New Roman"/>
        <w:b/>
        <w:noProof/>
        <w:sz w:val="24"/>
        <w:szCs w:val="24"/>
      </w:rPr>
      <w:drawing>
        <wp:inline distT="114300" distB="114300" distL="114300" distR="114300" wp14:anchorId="032F219B" wp14:editId="4228E8FC">
          <wp:extent cx="3452813" cy="118767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52813" cy="1187670"/>
                  </a:xfrm>
                  <a:prstGeom prst="rect">
                    <a:avLst/>
                  </a:prstGeom>
                  <a:ln/>
                </pic:spPr>
              </pic:pic>
            </a:graphicData>
          </a:graphic>
        </wp:inline>
      </w:drawing>
    </w:r>
    <w:r>
      <w:rPr>
        <w:rFonts w:ascii="Times New Roman" w:eastAsia="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2B41"/>
    <w:multiLevelType w:val="multilevel"/>
    <w:tmpl w:val="29E0B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BB3CFF"/>
    <w:multiLevelType w:val="multilevel"/>
    <w:tmpl w:val="891EB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0031502">
    <w:abstractNumId w:val="1"/>
  </w:num>
  <w:num w:numId="2" w16cid:durableId="122984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19"/>
    <w:rsid w:val="007F7419"/>
    <w:rsid w:val="00A53F6C"/>
    <w:rsid w:val="00F12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D594"/>
  <w15:docId w15:val="{E4F38617-8614-4370-A333-BCE8206F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HeloisaPrie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hemusician.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instagram.com/heloisa.prieto/" TargetMode="External"/><Relationship Id="rId23" Type="http://schemas.openxmlformats.org/officeDocument/2006/relationships/theme" Target="theme/theme1.xml"/><Relationship Id="rId10" Type="http://schemas.openxmlformats.org/officeDocument/2006/relationships/hyperlink" Target="https://www.instagram.com/reel/Cj6MQXWjwDi/?igshid=YmMyMTA2M2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heloisa_priet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3877-16BD-4FFA-907C-9F3AD172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8753</Characters>
  <Application>Microsoft Office Word</Application>
  <DocSecurity>0</DocSecurity>
  <Lines>72</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Heloisa Prieto</cp:lastModifiedBy>
  <cp:revision>2</cp:revision>
  <dcterms:created xsi:type="dcterms:W3CDTF">2022-12-06T16:52:00Z</dcterms:created>
  <dcterms:modified xsi:type="dcterms:W3CDTF">2022-12-06T16:52:00Z</dcterms:modified>
</cp:coreProperties>
</file>